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1E2B" w14:textId="02A6EFF0" w:rsidR="00782624" w:rsidRPr="00F92136" w:rsidRDefault="00C22B75" w:rsidP="5EA8CE12">
      <w:pPr>
        <w:rPr>
          <w:sz w:val="32"/>
          <w:szCs w:val="32"/>
        </w:rPr>
      </w:pPr>
      <w:r w:rsidRPr="5EA8CE12">
        <w:rPr>
          <w:sz w:val="32"/>
          <w:szCs w:val="32"/>
        </w:rPr>
        <w:t>Vormittagseinheiten 2025</w:t>
      </w:r>
      <w:r w:rsidR="3472FFA6" w:rsidRPr="5EA8CE12">
        <w:rPr>
          <w:sz w:val="32"/>
          <w:szCs w:val="32"/>
        </w:rPr>
        <w:t>:</w:t>
      </w:r>
      <w:r w:rsidRPr="5EA8CE12">
        <w:rPr>
          <w:sz w:val="32"/>
          <w:szCs w:val="32"/>
        </w:rPr>
        <w:t xml:space="preserve"> Gut dabei</w:t>
      </w:r>
    </w:p>
    <w:p w14:paraId="32484425" w14:textId="266C8306" w:rsidR="00C22B75" w:rsidRPr="00F92136" w:rsidRDefault="00C22B75" w:rsidP="5EA8CE12">
      <w:pPr>
        <w:rPr>
          <w:sz w:val="32"/>
          <w:szCs w:val="32"/>
        </w:rPr>
      </w:pPr>
      <w:r w:rsidRPr="5EA8CE12">
        <w:rPr>
          <w:sz w:val="32"/>
          <w:szCs w:val="32"/>
        </w:rPr>
        <w:t>"Prüft alles und behaltet das Gute"</w:t>
      </w:r>
    </w:p>
    <w:p w14:paraId="7A8819C0" w14:textId="77777777" w:rsidR="00C22B75" w:rsidRPr="00F92136" w:rsidRDefault="00C22B75">
      <w:pPr>
        <w:rPr>
          <w:sz w:val="22"/>
          <w:szCs w:val="22"/>
        </w:rPr>
      </w:pPr>
    </w:p>
    <w:p w14:paraId="4E2612D3" w14:textId="352F525E" w:rsidR="006D0930" w:rsidRDefault="005945B0">
      <w:pPr>
        <w:rPr>
          <w:b/>
          <w:bCs/>
          <w:sz w:val="22"/>
          <w:szCs w:val="22"/>
        </w:rPr>
      </w:pPr>
      <w:r w:rsidRPr="005945B0">
        <w:rPr>
          <w:b/>
          <w:bCs/>
          <w:sz w:val="22"/>
          <w:szCs w:val="22"/>
        </w:rPr>
        <w:t>Überblick</w:t>
      </w:r>
    </w:p>
    <w:p w14:paraId="4EF3E0F3" w14:textId="77777777" w:rsidR="005945B0" w:rsidRDefault="005945B0">
      <w:pPr>
        <w:rPr>
          <w:sz w:val="22"/>
          <w:szCs w:val="22"/>
        </w:rPr>
      </w:pPr>
    </w:p>
    <w:p w14:paraId="7C7B8874" w14:textId="626394AC" w:rsidR="006D0930" w:rsidRDefault="006D0930">
      <w:pPr>
        <w:rPr>
          <w:sz w:val="22"/>
          <w:szCs w:val="22"/>
        </w:rPr>
      </w:pPr>
      <w:r w:rsidRPr="5EA8CE12">
        <w:rPr>
          <w:sz w:val="22"/>
          <w:szCs w:val="22"/>
        </w:rPr>
        <w:t xml:space="preserve">In diesem Jahr geht es uns darum, dass die Konfis etwas Gutes für ihr Leben mitnehmen („Gut dabei“). Dazu sortieren sie am </w:t>
      </w:r>
      <w:r w:rsidRPr="5EA8CE12">
        <w:rPr>
          <w:b/>
          <w:bCs/>
          <w:sz w:val="22"/>
          <w:szCs w:val="22"/>
        </w:rPr>
        <w:t>Donnerstag</w:t>
      </w:r>
      <w:r w:rsidRPr="5EA8CE12">
        <w:rPr>
          <w:sz w:val="22"/>
          <w:szCs w:val="22"/>
        </w:rPr>
        <w:t xml:space="preserve"> ihre Emotionen. Wir knüpfen hier an den weit verbreiteten Film „Alles steht Kopf 2“</w:t>
      </w:r>
      <w:r w:rsidR="0096766C" w:rsidRPr="5EA8CE12">
        <w:rPr>
          <w:sz w:val="22"/>
          <w:szCs w:val="22"/>
        </w:rPr>
        <w:t xml:space="preserve"> an</w:t>
      </w:r>
      <w:r w:rsidRPr="5EA8CE12">
        <w:rPr>
          <w:sz w:val="22"/>
          <w:szCs w:val="22"/>
        </w:rPr>
        <w:t>, in dem die Emotionen der Protagonistin als kleine Figuren dargestellt werden. Wenn ihr wollt</w:t>
      </w:r>
      <w:r w:rsidR="0096766C" w:rsidRPr="5EA8CE12">
        <w:rPr>
          <w:sz w:val="22"/>
          <w:szCs w:val="22"/>
        </w:rPr>
        <w:t>,</w:t>
      </w:r>
      <w:r w:rsidRPr="5EA8CE12">
        <w:rPr>
          <w:sz w:val="22"/>
          <w:szCs w:val="22"/>
        </w:rPr>
        <w:t xml:space="preserve"> schaut diesen Film doch mit Euren Konfis vor den Camps. Es geht dann am Donnerstag darum im Anschluss an Jesus „Vertrauen“ als wichtigste Emotion herauszuarbeiten. Die Donnerstagseinheit ist </w:t>
      </w:r>
      <w:r w:rsidR="00455F79" w:rsidRPr="5EA8CE12">
        <w:rPr>
          <w:sz w:val="22"/>
          <w:szCs w:val="22"/>
        </w:rPr>
        <w:t>neugestaltet</w:t>
      </w:r>
      <w:r w:rsidRPr="5EA8CE12">
        <w:rPr>
          <w:sz w:val="22"/>
          <w:szCs w:val="22"/>
        </w:rPr>
        <w:t xml:space="preserve">. Am </w:t>
      </w:r>
      <w:r w:rsidRPr="5EA8CE12">
        <w:rPr>
          <w:b/>
          <w:bCs/>
          <w:sz w:val="22"/>
          <w:szCs w:val="22"/>
        </w:rPr>
        <w:t>Freitag</w:t>
      </w:r>
      <w:r w:rsidRPr="5EA8CE12">
        <w:rPr>
          <w:sz w:val="22"/>
          <w:szCs w:val="22"/>
        </w:rPr>
        <w:t xml:space="preserve"> geht es darum die </w:t>
      </w:r>
      <w:proofErr w:type="spellStart"/>
      <w:r w:rsidRPr="5EA8CE12">
        <w:rPr>
          <w:sz w:val="22"/>
          <w:szCs w:val="22"/>
        </w:rPr>
        <w:t>Mitkonfis</w:t>
      </w:r>
      <w:proofErr w:type="spellEnd"/>
      <w:r w:rsidRPr="5EA8CE12">
        <w:rPr>
          <w:sz w:val="22"/>
          <w:szCs w:val="22"/>
        </w:rPr>
        <w:t xml:space="preserve"> genauer kennenzulernen und deren Vielfalt wertzuschätzen. Diese Einheit ist fast identisch mit der aus dem Jahr 2024, jedoch ist ein Workshop </w:t>
      </w:r>
      <w:r w:rsidR="00455F79" w:rsidRPr="5EA8CE12">
        <w:rPr>
          <w:sz w:val="22"/>
          <w:szCs w:val="22"/>
        </w:rPr>
        <w:t>hinzugekommen</w:t>
      </w:r>
      <w:r w:rsidRPr="5EA8CE12">
        <w:rPr>
          <w:sz w:val="22"/>
          <w:szCs w:val="22"/>
        </w:rPr>
        <w:t>, nämlich „Wie geht</w:t>
      </w:r>
      <w:r w:rsidR="00455F79" w:rsidRPr="5EA8CE12">
        <w:rPr>
          <w:sz w:val="22"/>
          <w:szCs w:val="22"/>
        </w:rPr>
        <w:t>‘</w:t>
      </w:r>
      <w:r w:rsidRPr="5EA8CE12">
        <w:rPr>
          <w:sz w:val="22"/>
          <w:szCs w:val="22"/>
        </w:rPr>
        <w:t>s dir eigentlich</w:t>
      </w:r>
      <w:r w:rsidR="00455F79" w:rsidRPr="5EA8CE12">
        <w:rPr>
          <w:sz w:val="22"/>
          <w:szCs w:val="22"/>
        </w:rPr>
        <w:t>?</w:t>
      </w:r>
      <w:r w:rsidRPr="5EA8CE12">
        <w:rPr>
          <w:sz w:val="22"/>
          <w:szCs w:val="22"/>
        </w:rPr>
        <w:t xml:space="preserve">“. Am </w:t>
      </w:r>
      <w:r w:rsidRPr="5EA8CE12">
        <w:rPr>
          <w:b/>
          <w:bCs/>
          <w:sz w:val="22"/>
          <w:szCs w:val="22"/>
        </w:rPr>
        <w:t>Samstag</w:t>
      </w:r>
      <w:r w:rsidRPr="5EA8CE12">
        <w:rPr>
          <w:sz w:val="22"/>
          <w:szCs w:val="22"/>
        </w:rPr>
        <w:t xml:space="preserve"> bleibt es methodisch bei einem Paperclip, allerdings bekommen die Konfis eine leicht veränderte Aufgabe. </w:t>
      </w:r>
      <w:r w:rsidR="00300699" w:rsidRPr="5EA8CE12">
        <w:rPr>
          <w:sz w:val="22"/>
          <w:szCs w:val="22"/>
        </w:rPr>
        <w:t>Sie stellen ein aus ihrer Sicht gutes Leben dar und müssen dabei mit einem zufälligen Ereignis fertig werden.</w:t>
      </w:r>
    </w:p>
    <w:p w14:paraId="5FDFC32C" w14:textId="1DDE4185" w:rsidR="5EA8CE12" w:rsidRDefault="5EA8CE12" w:rsidP="5EA8CE12">
      <w:pPr>
        <w:rPr>
          <w:sz w:val="22"/>
          <w:szCs w:val="22"/>
        </w:rPr>
      </w:pPr>
    </w:p>
    <w:p w14:paraId="3A1207B1" w14:textId="31781011" w:rsidR="007D645A" w:rsidRDefault="1F3D95A6" w:rsidP="5EA8CE12">
      <w:pPr>
        <w:rPr>
          <w:b/>
          <w:bCs/>
          <w:sz w:val="22"/>
          <w:szCs w:val="22"/>
        </w:rPr>
      </w:pPr>
      <w:r w:rsidRPr="5EA8CE12">
        <w:rPr>
          <w:b/>
          <w:bCs/>
          <w:sz w:val="22"/>
          <w:szCs w:val="22"/>
        </w:rPr>
        <w:t>Materia</w:t>
      </w:r>
      <w:r w:rsidR="007D645A">
        <w:rPr>
          <w:b/>
          <w:bCs/>
          <w:sz w:val="22"/>
          <w:szCs w:val="22"/>
        </w:rPr>
        <w:t>l</w:t>
      </w:r>
    </w:p>
    <w:p w14:paraId="75182C50" w14:textId="63A33F07" w:rsidR="5EA8CE12" w:rsidRDefault="009E0C2E" w:rsidP="5EA8CE12">
      <w:pPr>
        <w:rPr>
          <w:sz w:val="22"/>
          <w:szCs w:val="22"/>
        </w:rPr>
      </w:pPr>
      <w:r>
        <w:rPr>
          <w:sz w:val="22"/>
          <w:szCs w:val="22"/>
        </w:rPr>
        <w:t>Im internen Bereich haben wir euch das</w:t>
      </w:r>
      <w:r w:rsidR="0027005C">
        <w:rPr>
          <w:sz w:val="22"/>
          <w:szCs w:val="22"/>
        </w:rPr>
        <w:t xml:space="preserve"> zugehörige</w:t>
      </w:r>
      <w:r>
        <w:rPr>
          <w:sz w:val="22"/>
          <w:szCs w:val="22"/>
        </w:rPr>
        <w:t xml:space="preserve"> Material für die Vormittagseinheiten hochgeladen. DM1 </w:t>
      </w:r>
      <w:r w:rsidR="0027005C">
        <w:rPr>
          <w:sz w:val="22"/>
          <w:szCs w:val="22"/>
        </w:rPr>
        <w:t xml:space="preserve">bedeutet „Donnerstag Material 1“ usw. </w:t>
      </w:r>
      <w:r w:rsidR="00591661">
        <w:rPr>
          <w:sz w:val="22"/>
          <w:szCs w:val="22"/>
        </w:rPr>
        <w:t xml:space="preserve">Das Material druckt ihr euch bitte entsprechend oft aus und bringt es für eure Gruppe selbst mit. </w:t>
      </w:r>
    </w:p>
    <w:p w14:paraId="16B29DF0" w14:textId="3A3D5D5B" w:rsidR="1F3D95A6" w:rsidRDefault="1F3D95A6" w:rsidP="5EA8CE12">
      <w:pPr>
        <w:pBdr>
          <w:top w:val="nil"/>
          <w:left w:val="nil"/>
          <w:bottom w:val="nil"/>
          <w:right w:val="nil"/>
          <w:between w:val="nil"/>
        </w:pBdr>
        <w:spacing w:before="100"/>
        <w:rPr>
          <w:color w:val="000000" w:themeColor="text1"/>
          <w:sz w:val="22"/>
          <w:szCs w:val="22"/>
        </w:rPr>
      </w:pPr>
      <w:r w:rsidRPr="5EA8CE12">
        <w:rPr>
          <w:color w:val="000000" w:themeColor="text1"/>
          <w:sz w:val="22"/>
          <w:szCs w:val="22"/>
        </w:rPr>
        <w:t>Ihr bringt bitte mit:</w:t>
      </w:r>
    </w:p>
    <w:p w14:paraId="36A07B6B" w14:textId="65901618" w:rsidR="1F3D95A6" w:rsidRPr="00CC0452" w:rsidRDefault="1F3D95A6" w:rsidP="5EA8CE12">
      <w:pPr>
        <w:pStyle w:val="Listenabsatz"/>
        <w:numPr>
          <w:ilvl w:val="0"/>
          <w:numId w:val="9"/>
        </w:numPr>
        <w:pBdr>
          <w:top w:val="nil"/>
          <w:left w:val="nil"/>
          <w:bottom w:val="nil"/>
          <w:right w:val="nil"/>
          <w:between w:val="nil"/>
        </w:pBdr>
        <w:spacing w:before="100"/>
        <w:rPr>
          <w:color w:val="000000" w:themeColor="text1"/>
          <w:sz w:val="22"/>
          <w:szCs w:val="22"/>
        </w:rPr>
      </w:pPr>
      <w:r w:rsidRPr="00CC0452">
        <w:rPr>
          <w:color w:val="000000" w:themeColor="text1"/>
          <w:sz w:val="22"/>
          <w:szCs w:val="22"/>
        </w:rPr>
        <w:t>1 Gefühlsmonsterkartenset o.ä. oder 1</w:t>
      </w:r>
      <w:r w:rsidR="001823BB">
        <w:rPr>
          <w:color w:val="000000" w:themeColor="text1"/>
          <w:sz w:val="22"/>
          <w:szCs w:val="22"/>
        </w:rPr>
        <w:t>x</w:t>
      </w:r>
      <w:r w:rsidRPr="00CC0452">
        <w:rPr>
          <w:color w:val="000000" w:themeColor="text1"/>
          <w:sz w:val="22"/>
          <w:szCs w:val="22"/>
        </w:rPr>
        <w:t xml:space="preserve"> DM1 Emojis pro Gruppe</w:t>
      </w:r>
    </w:p>
    <w:p w14:paraId="3080AAF7" w14:textId="7308D42D" w:rsidR="1F3D95A6" w:rsidRDefault="1F3D95A6" w:rsidP="5EA8CE12">
      <w:pPr>
        <w:pStyle w:val="Listenabsatz"/>
        <w:numPr>
          <w:ilvl w:val="0"/>
          <w:numId w:val="9"/>
        </w:numPr>
        <w:pBdr>
          <w:top w:val="nil"/>
          <w:left w:val="nil"/>
          <w:bottom w:val="nil"/>
          <w:right w:val="nil"/>
          <w:between w:val="nil"/>
        </w:pBdr>
        <w:spacing w:before="100"/>
        <w:jc w:val="both"/>
        <w:rPr>
          <w:color w:val="000000" w:themeColor="text1"/>
          <w:sz w:val="22"/>
          <w:szCs w:val="22"/>
        </w:rPr>
      </w:pPr>
      <w:r w:rsidRPr="5EA8CE12">
        <w:rPr>
          <w:color w:val="000000" w:themeColor="text1"/>
          <w:sz w:val="22"/>
          <w:szCs w:val="22"/>
        </w:rPr>
        <w:t>1 DM2 Laufzettel à 3-5 Konfis</w:t>
      </w:r>
    </w:p>
    <w:p w14:paraId="27E8024E" w14:textId="77777777" w:rsidR="1F3D95A6" w:rsidRDefault="1F3D95A6" w:rsidP="5EA8CE12">
      <w:pPr>
        <w:pStyle w:val="Listenabsatz"/>
        <w:numPr>
          <w:ilvl w:val="0"/>
          <w:numId w:val="9"/>
        </w:numPr>
        <w:pBdr>
          <w:top w:val="nil"/>
          <w:left w:val="nil"/>
          <w:bottom w:val="nil"/>
          <w:right w:val="nil"/>
          <w:between w:val="nil"/>
        </w:pBdr>
        <w:spacing w:before="100"/>
        <w:rPr>
          <w:color w:val="000000" w:themeColor="text1"/>
          <w:sz w:val="22"/>
          <w:szCs w:val="22"/>
        </w:rPr>
      </w:pPr>
      <w:r w:rsidRPr="5EA8CE12">
        <w:rPr>
          <w:color w:val="000000" w:themeColor="text1"/>
          <w:sz w:val="22"/>
          <w:szCs w:val="22"/>
        </w:rPr>
        <w:t>ggf. 1 DM3 Texte aus der Basisbibel pro Erzählstation</w:t>
      </w:r>
    </w:p>
    <w:p w14:paraId="284C11C8" w14:textId="29841327" w:rsidR="1F3D95A6" w:rsidRDefault="1F3D95A6" w:rsidP="5EA8CE12">
      <w:pPr>
        <w:pStyle w:val="Listenabsatz"/>
        <w:numPr>
          <w:ilvl w:val="0"/>
          <w:numId w:val="9"/>
        </w:numPr>
        <w:rPr>
          <w:rFonts w:eastAsia="Avenir" w:cs="Avenir"/>
          <w:color w:val="000000" w:themeColor="text1"/>
          <w:sz w:val="22"/>
          <w:szCs w:val="22"/>
        </w:rPr>
      </w:pPr>
      <w:r w:rsidRPr="5EA8CE12">
        <w:rPr>
          <w:rFonts w:eastAsia="Avenir" w:cs="Avenir"/>
          <w:color w:val="000000" w:themeColor="text1"/>
          <w:sz w:val="22"/>
          <w:szCs w:val="22"/>
        </w:rPr>
        <w:t>1 FM1 Schwedisches Waldmärchen</w:t>
      </w:r>
    </w:p>
    <w:p w14:paraId="2B22BC72" w14:textId="77777777" w:rsidR="1F3D95A6" w:rsidRDefault="1F3D95A6" w:rsidP="5EA8CE12">
      <w:pPr>
        <w:pStyle w:val="Listenabsatz"/>
        <w:numPr>
          <w:ilvl w:val="0"/>
          <w:numId w:val="9"/>
        </w:numPr>
        <w:rPr>
          <w:rFonts w:eastAsia="Avenir" w:cs="Avenir"/>
          <w:color w:val="000000" w:themeColor="text1"/>
          <w:sz w:val="22"/>
          <w:szCs w:val="22"/>
        </w:rPr>
      </w:pPr>
      <w:r w:rsidRPr="5EA8CE12">
        <w:rPr>
          <w:rFonts w:eastAsia="Avenir" w:cs="Avenir"/>
          <w:color w:val="000000" w:themeColor="text1"/>
          <w:sz w:val="22"/>
          <w:szCs w:val="22"/>
        </w:rPr>
        <w:t>1 FM2 Zitate zum Sinn des Lebens aus dem schwedischen Waldmärchen.</w:t>
      </w:r>
    </w:p>
    <w:p w14:paraId="3EA9D36A" w14:textId="77777777" w:rsidR="1F3D95A6" w:rsidRDefault="1F3D95A6" w:rsidP="5EA8CE12">
      <w:pPr>
        <w:pStyle w:val="Listenabsatz"/>
        <w:numPr>
          <w:ilvl w:val="0"/>
          <w:numId w:val="9"/>
        </w:numPr>
        <w:rPr>
          <w:rFonts w:eastAsia="Avenir" w:cs="Avenir"/>
          <w:color w:val="000000" w:themeColor="text1"/>
          <w:sz w:val="22"/>
          <w:szCs w:val="22"/>
        </w:rPr>
      </w:pPr>
      <w:r w:rsidRPr="5EA8CE12">
        <w:rPr>
          <w:rFonts w:eastAsia="Avenir" w:cs="Avenir"/>
          <w:color w:val="000000" w:themeColor="text1"/>
          <w:sz w:val="22"/>
          <w:szCs w:val="22"/>
        </w:rPr>
        <w:t>1 Set FM3 Fragekärtchen pro Gruppe</w:t>
      </w:r>
    </w:p>
    <w:p w14:paraId="1E7490F7" w14:textId="77777777" w:rsidR="1F3D95A6" w:rsidRDefault="1F3D95A6" w:rsidP="5EA8CE12">
      <w:pPr>
        <w:pStyle w:val="Listenabsatz"/>
        <w:numPr>
          <w:ilvl w:val="0"/>
          <w:numId w:val="9"/>
        </w:numPr>
        <w:pBdr>
          <w:top w:val="nil"/>
          <w:left w:val="nil"/>
          <w:bottom w:val="nil"/>
          <w:right w:val="nil"/>
          <w:between w:val="nil"/>
        </w:pBdr>
        <w:spacing w:before="100"/>
        <w:rPr>
          <w:color w:val="000000" w:themeColor="text1"/>
          <w:sz w:val="22"/>
          <w:szCs w:val="22"/>
          <w:lang w:val="en-US"/>
        </w:rPr>
      </w:pPr>
      <w:r w:rsidRPr="5EA8CE12">
        <w:rPr>
          <w:color w:val="000000" w:themeColor="text1"/>
          <w:sz w:val="22"/>
          <w:szCs w:val="22"/>
          <w:lang w:val="en-US"/>
        </w:rPr>
        <w:t xml:space="preserve">1 Set SM1 </w:t>
      </w:r>
      <w:proofErr w:type="spellStart"/>
      <w:r w:rsidRPr="5EA8CE12">
        <w:rPr>
          <w:color w:val="000000" w:themeColor="text1"/>
          <w:sz w:val="22"/>
          <w:szCs w:val="22"/>
          <w:lang w:val="en-US"/>
        </w:rPr>
        <w:t>Ereigniskarten</w:t>
      </w:r>
      <w:proofErr w:type="spellEnd"/>
      <w:r w:rsidRPr="5EA8CE12">
        <w:rPr>
          <w:color w:val="000000" w:themeColor="text1"/>
          <w:sz w:val="22"/>
          <w:szCs w:val="22"/>
          <w:lang w:val="en-US"/>
        </w:rPr>
        <w:t xml:space="preserve"> pro Paperclip- Team</w:t>
      </w:r>
    </w:p>
    <w:p w14:paraId="7460561B" w14:textId="77777777" w:rsidR="1F3D95A6" w:rsidRDefault="1F3D95A6" w:rsidP="5EA8CE12">
      <w:pPr>
        <w:pStyle w:val="Listenabsatz"/>
        <w:numPr>
          <w:ilvl w:val="0"/>
          <w:numId w:val="9"/>
        </w:numPr>
        <w:pBdr>
          <w:top w:val="nil"/>
          <w:left w:val="nil"/>
          <w:bottom w:val="nil"/>
          <w:right w:val="nil"/>
          <w:between w:val="nil"/>
        </w:pBdr>
        <w:spacing w:before="100"/>
        <w:rPr>
          <w:color w:val="000000" w:themeColor="text1"/>
          <w:sz w:val="22"/>
          <w:szCs w:val="22"/>
        </w:rPr>
      </w:pPr>
      <w:r w:rsidRPr="5EA8CE12">
        <w:rPr>
          <w:color w:val="000000" w:themeColor="text1"/>
          <w:sz w:val="22"/>
          <w:szCs w:val="22"/>
        </w:rPr>
        <w:t>Mindestens 10 Karteikarten oder Moderationskarten pro Konfi</w:t>
      </w:r>
    </w:p>
    <w:p w14:paraId="2E9DE445" w14:textId="37769569" w:rsidR="1F3D95A6" w:rsidRDefault="1F3D95A6" w:rsidP="5EA8CE12">
      <w:pPr>
        <w:pStyle w:val="Listenabsatz"/>
        <w:numPr>
          <w:ilvl w:val="0"/>
          <w:numId w:val="9"/>
        </w:numPr>
        <w:pBdr>
          <w:top w:val="nil"/>
          <w:left w:val="nil"/>
          <w:bottom w:val="nil"/>
          <w:right w:val="nil"/>
          <w:between w:val="nil"/>
        </w:pBdr>
        <w:spacing w:before="100"/>
        <w:rPr>
          <w:color w:val="000000" w:themeColor="text1"/>
          <w:sz w:val="22"/>
          <w:szCs w:val="22"/>
        </w:rPr>
      </w:pPr>
      <w:r w:rsidRPr="5EA8CE12">
        <w:rPr>
          <w:color w:val="000000" w:themeColor="text1"/>
          <w:sz w:val="22"/>
          <w:szCs w:val="22"/>
        </w:rPr>
        <w:t>Stifte in verschiedenen Farben und/oder Flipchart</w:t>
      </w:r>
      <w:r w:rsidR="7633A5A7" w:rsidRPr="5EA8CE12">
        <w:rPr>
          <w:color w:val="000000" w:themeColor="text1"/>
          <w:sz w:val="22"/>
          <w:szCs w:val="22"/>
        </w:rPr>
        <w:t>-M</w:t>
      </w:r>
      <w:r w:rsidRPr="5EA8CE12">
        <w:rPr>
          <w:color w:val="000000" w:themeColor="text1"/>
          <w:sz w:val="22"/>
          <w:szCs w:val="22"/>
        </w:rPr>
        <w:t>arker in verschiedenen Farben, mindestens 1 Stift pro Konfi</w:t>
      </w:r>
    </w:p>
    <w:p w14:paraId="2DF38E09" w14:textId="772382BB" w:rsidR="1F3D95A6" w:rsidRDefault="1F3D95A6" w:rsidP="5EA8CE12">
      <w:pPr>
        <w:pStyle w:val="Listenabsatz"/>
        <w:numPr>
          <w:ilvl w:val="0"/>
          <w:numId w:val="9"/>
        </w:numPr>
        <w:pBdr>
          <w:top w:val="nil"/>
          <w:left w:val="nil"/>
          <w:bottom w:val="nil"/>
          <w:right w:val="nil"/>
          <w:between w:val="nil"/>
        </w:pBdr>
        <w:spacing w:before="100"/>
        <w:rPr>
          <w:color w:val="000000" w:themeColor="text1"/>
          <w:sz w:val="22"/>
          <w:szCs w:val="22"/>
        </w:rPr>
      </w:pPr>
      <w:r w:rsidRPr="5EA8CE12">
        <w:rPr>
          <w:color w:val="000000" w:themeColor="text1"/>
          <w:sz w:val="22"/>
          <w:szCs w:val="22"/>
        </w:rPr>
        <w:t>Post-</w:t>
      </w:r>
      <w:proofErr w:type="spellStart"/>
      <w:r w:rsidRPr="5EA8CE12">
        <w:rPr>
          <w:color w:val="000000" w:themeColor="text1"/>
          <w:sz w:val="22"/>
          <w:szCs w:val="22"/>
        </w:rPr>
        <w:t>Its</w:t>
      </w:r>
      <w:proofErr w:type="spellEnd"/>
      <w:r w:rsidRPr="5EA8CE12">
        <w:rPr>
          <w:color w:val="000000" w:themeColor="text1"/>
          <w:sz w:val="22"/>
          <w:szCs w:val="22"/>
        </w:rPr>
        <w:t xml:space="preserve"> (mindestens 1 pro Konfi)</w:t>
      </w:r>
    </w:p>
    <w:p w14:paraId="7A41592E" w14:textId="77777777" w:rsidR="1F3D95A6" w:rsidRDefault="1F3D95A6" w:rsidP="5EA8CE12">
      <w:pPr>
        <w:pStyle w:val="Listenabsatz"/>
        <w:numPr>
          <w:ilvl w:val="0"/>
          <w:numId w:val="9"/>
        </w:numPr>
        <w:pBdr>
          <w:top w:val="nil"/>
          <w:left w:val="nil"/>
          <w:bottom w:val="nil"/>
          <w:right w:val="nil"/>
          <w:between w:val="nil"/>
        </w:pBdr>
        <w:spacing w:before="100"/>
        <w:rPr>
          <w:rFonts w:eastAsia="Avenir" w:cs="Avenir"/>
          <w:color w:val="000000" w:themeColor="text1"/>
          <w:sz w:val="22"/>
          <w:szCs w:val="22"/>
        </w:rPr>
      </w:pPr>
      <w:r w:rsidRPr="5EA8CE12">
        <w:rPr>
          <w:rFonts w:eastAsia="Avenir" w:cs="Avenir"/>
          <w:color w:val="000000" w:themeColor="text1"/>
          <w:sz w:val="22"/>
          <w:szCs w:val="22"/>
        </w:rPr>
        <w:t xml:space="preserve">1 </w:t>
      </w:r>
      <w:proofErr w:type="spellStart"/>
      <w:r w:rsidRPr="5EA8CE12">
        <w:rPr>
          <w:rFonts w:eastAsia="Avenir" w:cs="Avenir"/>
          <w:color w:val="000000" w:themeColor="text1"/>
          <w:sz w:val="22"/>
          <w:szCs w:val="22"/>
        </w:rPr>
        <w:t>Flipchartpapier</w:t>
      </w:r>
      <w:proofErr w:type="spellEnd"/>
      <w:r w:rsidRPr="5EA8CE12">
        <w:rPr>
          <w:rFonts w:eastAsia="Avenir" w:cs="Avenir"/>
          <w:color w:val="000000" w:themeColor="text1"/>
          <w:sz w:val="22"/>
          <w:szCs w:val="22"/>
        </w:rPr>
        <w:t xml:space="preserve"> oder Plakat pro </w:t>
      </w:r>
      <w:proofErr w:type="spellStart"/>
      <w:r w:rsidRPr="5EA8CE12">
        <w:rPr>
          <w:rFonts w:eastAsia="Avenir" w:cs="Avenir"/>
          <w:color w:val="000000" w:themeColor="text1"/>
          <w:sz w:val="22"/>
          <w:szCs w:val="22"/>
        </w:rPr>
        <w:t>Konfigruppe</w:t>
      </w:r>
      <w:proofErr w:type="spellEnd"/>
    </w:p>
    <w:p w14:paraId="3F74769B" w14:textId="77777777" w:rsidR="1F3D95A6" w:rsidRDefault="1F3D95A6" w:rsidP="5EA8CE12">
      <w:pPr>
        <w:pStyle w:val="Listenabsatz"/>
        <w:numPr>
          <w:ilvl w:val="0"/>
          <w:numId w:val="9"/>
        </w:numPr>
        <w:pBdr>
          <w:top w:val="nil"/>
          <w:left w:val="nil"/>
          <w:bottom w:val="nil"/>
          <w:right w:val="nil"/>
          <w:between w:val="nil"/>
        </w:pBdr>
        <w:spacing w:before="100"/>
        <w:rPr>
          <w:rFonts w:eastAsia="Avenir" w:cs="Avenir"/>
          <w:color w:val="000000" w:themeColor="text1"/>
          <w:sz w:val="22"/>
          <w:szCs w:val="22"/>
        </w:rPr>
      </w:pPr>
      <w:r w:rsidRPr="5EA8CE12">
        <w:rPr>
          <w:rFonts w:eastAsia="Avenir" w:cs="Avenir"/>
          <w:color w:val="000000" w:themeColor="text1"/>
          <w:sz w:val="22"/>
          <w:szCs w:val="22"/>
        </w:rPr>
        <w:t>1 Rolle Kreppband</w:t>
      </w:r>
    </w:p>
    <w:p w14:paraId="3FFAC0FB" w14:textId="2F289BDB" w:rsidR="1F3D95A6" w:rsidRDefault="1F3D95A6" w:rsidP="5EA8CE12">
      <w:pPr>
        <w:pStyle w:val="Listenabsatz"/>
        <w:numPr>
          <w:ilvl w:val="0"/>
          <w:numId w:val="9"/>
        </w:numPr>
        <w:rPr>
          <w:rFonts w:eastAsia="Avenir" w:cs="Avenir"/>
          <w:color w:val="000000" w:themeColor="text1"/>
          <w:sz w:val="22"/>
          <w:szCs w:val="22"/>
        </w:rPr>
      </w:pPr>
      <w:r w:rsidRPr="5EA8CE12">
        <w:rPr>
          <w:rFonts w:eastAsia="Avenir" w:cs="Avenir"/>
          <w:color w:val="000000" w:themeColor="text1"/>
          <w:sz w:val="22"/>
          <w:szCs w:val="22"/>
        </w:rPr>
        <w:t xml:space="preserve">Ggf. Pausenstation mit Keksen und Getränken für Eure </w:t>
      </w:r>
      <w:proofErr w:type="spellStart"/>
      <w:r w:rsidRPr="5EA8CE12">
        <w:rPr>
          <w:rFonts w:eastAsia="Avenir" w:cs="Avenir"/>
          <w:color w:val="000000" w:themeColor="text1"/>
          <w:sz w:val="22"/>
          <w:szCs w:val="22"/>
        </w:rPr>
        <w:t>Konfigruppe</w:t>
      </w:r>
      <w:proofErr w:type="spellEnd"/>
    </w:p>
    <w:p w14:paraId="736A619B" w14:textId="77777777" w:rsidR="1F3D95A6" w:rsidRDefault="1F3D95A6" w:rsidP="5EA8CE12">
      <w:pPr>
        <w:pStyle w:val="Listenabsatz"/>
        <w:numPr>
          <w:ilvl w:val="0"/>
          <w:numId w:val="9"/>
        </w:numPr>
        <w:pBdr>
          <w:top w:val="nil"/>
          <w:left w:val="nil"/>
          <w:bottom w:val="nil"/>
          <w:right w:val="nil"/>
          <w:between w:val="nil"/>
        </w:pBdr>
        <w:spacing w:before="100"/>
        <w:rPr>
          <w:rFonts w:eastAsia="Avenir" w:cs="Avenir"/>
          <w:color w:val="000000" w:themeColor="text1"/>
          <w:sz w:val="22"/>
          <w:szCs w:val="22"/>
        </w:rPr>
      </w:pPr>
      <w:r w:rsidRPr="5EA8CE12">
        <w:rPr>
          <w:rFonts w:eastAsia="Avenir" w:cs="Avenir"/>
          <w:color w:val="000000" w:themeColor="text1"/>
          <w:sz w:val="22"/>
          <w:szCs w:val="22"/>
        </w:rPr>
        <w:t xml:space="preserve">1 Signalgeber (Trillerpfeife o.ä.) pro </w:t>
      </w:r>
      <w:proofErr w:type="spellStart"/>
      <w:r w:rsidRPr="5EA8CE12">
        <w:rPr>
          <w:rFonts w:eastAsia="Avenir" w:cs="Avenir"/>
          <w:color w:val="000000" w:themeColor="text1"/>
          <w:sz w:val="22"/>
          <w:szCs w:val="22"/>
        </w:rPr>
        <w:t>Konfigruppe</w:t>
      </w:r>
      <w:proofErr w:type="spellEnd"/>
    </w:p>
    <w:p w14:paraId="40A03364" w14:textId="77777777" w:rsidR="1F3D95A6" w:rsidRDefault="1F3D95A6" w:rsidP="5EA8CE12">
      <w:pPr>
        <w:pStyle w:val="Listenabsatz"/>
        <w:numPr>
          <w:ilvl w:val="0"/>
          <w:numId w:val="9"/>
        </w:numPr>
        <w:pBdr>
          <w:top w:val="nil"/>
          <w:left w:val="nil"/>
          <w:bottom w:val="nil"/>
          <w:right w:val="nil"/>
          <w:between w:val="nil"/>
        </w:pBdr>
        <w:spacing w:before="100"/>
        <w:rPr>
          <w:rFonts w:eastAsia="Avenir" w:cs="Avenir"/>
          <w:color w:val="000000" w:themeColor="text1"/>
          <w:sz w:val="22"/>
          <w:szCs w:val="22"/>
        </w:rPr>
      </w:pPr>
      <w:r w:rsidRPr="5EA8CE12">
        <w:rPr>
          <w:rFonts w:eastAsia="Avenir" w:cs="Avenir"/>
          <w:color w:val="000000" w:themeColor="text1"/>
          <w:sz w:val="22"/>
          <w:szCs w:val="22"/>
        </w:rPr>
        <w:lastRenderedPageBreak/>
        <w:t xml:space="preserve">1 Set Bildkarten (z.B. Bildimpulse maxi, erhältlich bei </w:t>
      </w:r>
      <w:proofErr w:type="spellStart"/>
      <w:r w:rsidRPr="5EA8CE12">
        <w:rPr>
          <w:rFonts w:eastAsia="Avenir" w:cs="Avenir"/>
          <w:color w:val="000000" w:themeColor="text1"/>
          <w:sz w:val="22"/>
          <w:szCs w:val="22"/>
        </w:rPr>
        <w:t>amazon</w:t>
      </w:r>
      <w:proofErr w:type="spellEnd"/>
      <w:r w:rsidRPr="5EA8CE12">
        <w:rPr>
          <w:rFonts w:eastAsia="Avenir" w:cs="Avenir"/>
          <w:color w:val="000000" w:themeColor="text1"/>
          <w:sz w:val="22"/>
          <w:szCs w:val="22"/>
        </w:rPr>
        <w:t>, Thalia, bücher.de, u.a.)</w:t>
      </w:r>
    </w:p>
    <w:p w14:paraId="55F0F6C7" w14:textId="138212A6" w:rsidR="1F3D95A6" w:rsidRDefault="1F3D95A6" w:rsidP="5EA8CE12">
      <w:pPr>
        <w:pStyle w:val="Listenabsatz"/>
        <w:numPr>
          <w:ilvl w:val="0"/>
          <w:numId w:val="9"/>
        </w:numPr>
        <w:pBdr>
          <w:top w:val="nil"/>
          <w:left w:val="nil"/>
          <w:bottom w:val="nil"/>
          <w:right w:val="nil"/>
          <w:between w:val="nil"/>
        </w:pBdr>
        <w:spacing w:before="100"/>
        <w:rPr>
          <w:rFonts w:eastAsia="Avenir" w:cs="Avenir"/>
          <w:color w:val="000000" w:themeColor="text1"/>
          <w:sz w:val="22"/>
          <w:szCs w:val="22"/>
        </w:rPr>
      </w:pPr>
      <w:r w:rsidRPr="5EA8CE12">
        <w:rPr>
          <w:rFonts w:eastAsia="Avenir" w:cs="Avenir"/>
          <w:color w:val="000000" w:themeColor="text1"/>
          <w:sz w:val="22"/>
          <w:szCs w:val="22"/>
        </w:rPr>
        <w:t>1 Set Dixit- Karten</w:t>
      </w:r>
    </w:p>
    <w:p w14:paraId="66294152" w14:textId="77777777" w:rsidR="1F3D95A6" w:rsidRDefault="1F3D95A6" w:rsidP="5EA8CE12">
      <w:pPr>
        <w:pBdr>
          <w:top w:val="nil"/>
          <w:left w:val="nil"/>
          <w:bottom w:val="nil"/>
          <w:right w:val="nil"/>
          <w:between w:val="nil"/>
        </w:pBdr>
        <w:spacing w:before="100"/>
        <w:rPr>
          <w:color w:val="000000" w:themeColor="text1"/>
          <w:sz w:val="22"/>
          <w:szCs w:val="22"/>
        </w:rPr>
      </w:pPr>
      <w:r w:rsidRPr="5EA8CE12">
        <w:rPr>
          <w:color w:val="000000" w:themeColor="text1"/>
          <w:sz w:val="22"/>
          <w:szCs w:val="22"/>
        </w:rPr>
        <w:t xml:space="preserve"> Von uns bekommt ihr:</w:t>
      </w:r>
    </w:p>
    <w:p w14:paraId="788CA171" w14:textId="77777777" w:rsidR="1F3D95A6" w:rsidRDefault="1F3D95A6" w:rsidP="5EA8CE12">
      <w:pPr>
        <w:pStyle w:val="Listenabsatz"/>
        <w:numPr>
          <w:ilvl w:val="0"/>
          <w:numId w:val="10"/>
        </w:numPr>
        <w:pBdr>
          <w:top w:val="nil"/>
          <w:left w:val="nil"/>
          <w:bottom w:val="nil"/>
          <w:right w:val="nil"/>
          <w:between w:val="nil"/>
        </w:pBdr>
        <w:spacing w:before="100"/>
        <w:rPr>
          <w:color w:val="000000" w:themeColor="text1"/>
          <w:sz w:val="22"/>
          <w:szCs w:val="22"/>
        </w:rPr>
      </w:pPr>
      <w:r w:rsidRPr="5EA8CE12">
        <w:rPr>
          <w:color w:val="000000" w:themeColor="text1"/>
          <w:sz w:val="22"/>
          <w:szCs w:val="22"/>
        </w:rPr>
        <w:t>Ein Logbuch pro Person</w:t>
      </w:r>
    </w:p>
    <w:p w14:paraId="7564B114" w14:textId="73EBB59F" w:rsidR="1F3D95A6" w:rsidRDefault="1F3D95A6" w:rsidP="5EA8CE12">
      <w:pPr>
        <w:pStyle w:val="Listenabsatz"/>
        <w:numPr>
          <w:ilvl w:val="0"/>
          <w:numId w:val="10"/>
        </w:numPr>
        <w:pBdr>
          <w:top w:val="nil"/>
          <w:left w:val="nil"/>
          <w:bottom w:val="nil"/>
          <w:right w:val="nil"/>
          <w:between w:val="nil"/>
        </w:pBdr>
        <w:spacing w:before="100"/>
        <w:rPr>
          <w:color w:val="000000" w:themeColor="text1"/>
          <w:sz w:val="22"/>
          <w:szCs w:val="22"/>
        </w:rPr>
      </w:pPr>
      <w:r w:rsidRPr="5EA8CE12">
        <w:rPr>
          <w:color w:val="000000" w:themeColor="text1"/>
          <w:sz w:val="22"/>
          <w:szCs w:val="22"/>
        </w:rPr>
        <w:t>Stativständer und Stativ für die Filmstationen</w:t>
      </w:r>
    </w:p>
    <w:p w14:paraId="619C5220" w14:textId="77777777" w:rsidR="006D0930" w:rsidRPr="00F92136" w:rsidRDefault="006D0930">
      <w:pPr>
        <w:rPr>
          <w:sz w:val="22"/>
          <w:szCs w:val="22"/>
        </w:rPr>
      </w:pPr>
    </w:p>
    <w:p w14:paraId="09CB2E64" w14:textId="12BD0C81" w:rsidR="00F92136" w:rsidRPr="00F92136" w:rsidRDefault="00C22B75" w:rsidP="5EA8CE12">
      <w:pPr>
        <w:rPr>
          <w:b/>
          <w:bCs/>
        </w:rPr>
      </w:pPr>
      <w:r w:rsidRPr="5EA8CE12">
        <w:rPr>
          <w:b/>
          <w:bCs/>
          <w:sz w:val="28"/>
          <w:szCs w:val="28"/>
        </w:rPr>
        <w:t>Donnerstag</w:t>
      </w:r>
    </w:p>
    <w:p w14:paraId="0FFA24A2" w14:textId="4A1E5C63" w:rsidR="00C22B75" w:rsidRPr="00F92136" w:rsidRDefault="00A017A6" w:rsidP="00C22B75">
      <w:pPr>
        <w:rPr>
          <w:sz w:val="22"/>
          <w:szCs w:val="22"/>
        </w:rPr>
      </w:pPr>
      <w:r w:rsidRPr="00F92136">
        <w:rPr>
          <w:sz w:val="22"/>
          <w:szCs w:val="22"/>
        </w:rPr>
        <w:t>Prüfe dich selbst und behalte das Vertrauen!</w:t>
      </w:r>
    </w:p>
    <w:p w14:paraId="50697B29" w14:textId="77777777" w:rsidR="00C22B75" w:rsidRPr="00F92136" w:rsidRDefault="00C22B75" w:rsidP="00C22B75">
      <w:pPr>
        <w:rPr>
          <w:sz w:val="22"/>
          <w:szCs w:val="22"/>
        </w:rPr>
      </w:pPr>
    </w:p>
    <w:p w14:paraId="0C779F0C" w14:textId="6225684C" w:rsidR="00C22B75" w:rsidRPr="00F92136" w:rsidRDefault="00C22B75" w:rsidP="00C22B75">
      <w:pPr>
        <w:rPr>
          <w:sz w:val="22"/>
          <w:szCs w:val="22"/>
        </w:rPr>
      </w:pPr>
      <w:r w:rsidRPr="00F92136">
        <w:rPr>
          <w:sz w:val="22"/>
          <w:szCs w:val="22"/>
        </w:rPr>
        <w:t>Frühstücksfernsehen: Trailer zu dem Kinofilm "Alles steht Kopf 2". Die Moderator</w:t>
      </w:r>
      <w:r w:rsidR="00B945D7">
        <w:rPr>
          <w:sz w:val="22"/>
          <w:szCs w:val="22"/>
        </w:rPr>
        <w:t>*</w:t>
      </w:r>
      <w:r w:rsidRPr="00F92136">
        <w:rPr>
          <w:sz w:val="22"/>
          <w:szCs w:val="22"/>
        </w:rPr>
        <w:t>innen vergegenwärtigen den Inhalt des Films und vor allem die Idee</w:t>
      </w:r>
      <w:r w:rsidR="001A6C56">
        <w:rPr>
          <w:sz w:val="22"/>
          <w:szCs w:val="22"/>
        </w:rPr>
        <w:t>,</w:t>
      </w:r>
      <w:r w:rsidRPr="00F92136">
        <w:rPr>
          <w:sz w:val="22"/>
          <w:szCs w:val="22"/>
        </w:rPr>
        <w:t xml:space="preserve"> Gefühle als Personen darzustellen.</w:t>
      </w:r>
    </w:p>
    <w:p w14:paraId="3C2FC736" w14:textId="77777777" w:rsidR="00C22B75" w:rsidRPr="00F92136" w:rsidRDefault="00C22B75">
      <w:pPr>
        <w:rPr>
          <w:sz w:val="22"/>
          <w:szCs w:val="22"/>
        </w:rPr>
      </w:pPr>
    </w:p>
    <w:tbl>
      <w:tblPr>
        <w:tblStyle w:val="Gitternetztabelle3"/>
        <w:tblW w:w="14312" w:type="dxa"/>
        <w:tblLayout w:type="fixed"/>
        <w:tblLook w:val="0400" w:firstRow="0" w:lastRow="0" w:firstColumn="0" w:lastColumn="0" w:noHBand="0" w:noVBand="1"/>
      </w:tblPr>
      <w:tblGrid>
        <w:gridCol w:w="8217"/>
        <w:gridCol w:w="3544"/>
        <w:gridCol w:w="2551"/>
      </w:tblGrid>
      <w:tr w:rsidR="00C22B75" w:rsidRPr="00F92136" w14:paraId="621A90E8" w14:textId="77777777" w:rsidTr="5EA8CE12">
        <w:trPr>
          <w:cnfStyle w:val="000000100000" w:firstRow="0" w:lastRow="0" w:firstColumn="0" w:lastColumn="0" w:oddVBand="0" w:evenVBand="0" w:oddHBand="1" w:evenHBand="0" w:firstRowFirstColumn="0" w:firstRowLastColumn="0" w:lastRowFirstColumn="0" w:lastRowLastColumn="0"/>
        </w:trPr>
        <w:tc>
          <w:tcPr>
            <w:tcW w:w="8217" w:type="dxa"/>
            <w:shd w:val="clear" w:color="auto" w:fill="E8E8E8" w:themeFill="background2"/>
          </w:tcPr>
          <w:p w14:paraId="12BE7393" w14:textId="5CA8A62E" w:rsidR="00C22B75" w:rsidRPr="00F92136" w:rsidRDefault="00ED7FBF" w:rsidP="00B57B39">
            <w:pPr>
              <w:pBdr>
                <w:top w:val="nil"/>
                <w:left w:val="nil"/>
                <w:bottom w:val="nil"/>
                <w:right w:val="nil"/>
                <w:between w:val="nil"/>
              </w:pBdr>
              <w:spacing w:before="100"/>
              <w:rPr>
                <w:b/>
                <w:bCs/>
                <w:color w:val="000000"/>
                <w:sz w:val="22"/>
                <w:szCs w:val="22"/>
              </w:rPr>
            </w:pPr>
            <w:r w:rsidRPr="00F92136">
              <w:rPr>
                <w:b/>
                <w:bCs/>
                <w:color w:val="000000"/>
                <w:sz w:val="22"/>
                <w:szCs w:val="22"/>
              </w:rPr>
              <w:t>Was?</w:t>
            </w:r>
          </w:p>
        </w:tc>
        <w:tc>
          <w:tcPr>
            <w:tcW w:w="3544" w:type="dxa"/>
            <w:shd w:val="clear" w:color="auto" w:fill="E8E8E8" w:themeFill="background2"/>
          </w:tcPr>
          <w:p w14:paraId="2F6483AD" w14:textId="5FE7C7B9" w:rsidR="00C22B75" w:rsidRPr="00F92136" w:rsidRDefault="00ED7FBF" w:rsidP="00B57B39">
            <w:pPr>
              <w:pBdr>
                <w:top w:val="nil"/>
                <w:left w:val="nil"/>
                <w:bottom w:val="nil"/>
                <w:right w:val="nil"/>
                <w:between w:val="nil"/>
              </w:pBdr>
              <w:spacing w:before="100"/>
              <w:rPr>
                <w:b/>
                <w:color w:val="000000"/>
                <w:sz w:val="22"/>
                <w:szCs w:val="22"/>
              </w:rPr>
            </w:pPr>
            <w:r w:rsidRPr="00F92136">
              <w:rPr>
                <w:b/>
                <w:color w:val="000000"/>
                <w:sz w:val="22"/>
                <w:szCs w:val="22"/>
              </w:rPr>
              <w:t>Deine Aufgabe als Teamer</w:t>
            </w:r>
            <w:r w:rsidR="00B945D7">
              <w:rPr>
                <w:b/>
                <w:color w:val="000000"/>
                <w:sz w:val="22"/>
                <w:szCs w:val="22"/>
              </w:rPr>
              <w:t>*</w:t>
            </w:r>
            <w:r w:rsidRPr="00F92136">
              <w:rPr>
                <w:b/>
                <w:color w:val="000000"/>
                <w:sz w:val="22"/>
                <w:szCs w:val="22"/>
              </w:rPr>
              <w:t>in</w:t>
            </w:r>
          </w:p>
        </w:tc>
        <w:tc>
          <w:tcPr>
            <w:tcW w:w="2551" w:type="dxa"/>
            <w:shd w:val="clear" w:color="auto" w:fill="E8E8E8" w:themeFill="background2"/>
          </w:tcPr>
          <w:p w14:paraId="3E1C634F" w14:textId="198C8EF3" w:rsidR="00C22B75" w:rsidRPr="00F92136" w:rsidRDefault="00ED7FBF" w:rsidP="00B57B39">
            <w:pPr>
              <w:pBdr>
                <w:top w:val="nil"/>
                <w:left w:val="nil"/>
                <w:bottom w:val="nil"/>
                <w:right w:val="nil"/>
                <w:between w:val="nil"/>
              </w:pBdr>
              <w:spacing w:before="100"/>
              <w:jc w:val="both"/>
              <w:rPr>
                <w:b/>
                <w:color w:val="000000"/>
                <w:sz w:val="22"/>
                <w:szCs w:val="22"/>
              </w:rPr>
            </w:pPr>
            <w:r w:rsidRPr="00F92136">
              <w:rPr>
                <w:b/>
                <w:color w:val="000000"/>
                <w:sz w:val="22"/>
                <w:szCs w:val="22"/>
              </w:rPr>
              <w:t>Womit?</w:t>
            </w:r>
          </w:p>
        </w:tc>
      </w:tr>
      <w:tr w:rsidR="00C22B75" w:rsidRPr="00F92136" w14:paraId="443B7A04" w14:textId="77777777" w:rsidTr="5EA8CE12">
        <w:tc>
          <w:tcPr>
            <w:tcW w:w="8217" w:type="dxa"/>
          </w:tcPr>
          <w:p w14:paraId="303611DD" w14:textId="77777777" w:rsidR="00C22B75" w:rsidRPr="00F92136" w:rsidRDefault="00C22B75" w:rsidP="00B57B39">
            <w:pPr>
              <w:pBdr>
                <w:top w:val="nil"/>
                <w:left w:val="nil"/>
                <w:bottom w:val="nil"/>
                <w:right w:val="nil"/>
                <w:between w:val="nil"/>
              </w:pBdr>
              <w:spacing w:before="100"/>
              <w:rPr>
                <w:color w:val="000000"/>
                <w:sz w:val="22"/>
                <w:szCs w:val="22"/>
              </w:rPr>
            </w:pPr>
            <w:proofErr w:type="spellStart"/>
            <w:r w:rsidRPr="00F92136">
              <w:rPr>
                <w:b/>
                <w:bCs/>
                <w:color w:val="000000"/>
                <w:sz w:val="22"/>
                <w:szCs w:val="22"/>
              </w:rPr>
              <w:t>Warming</w:t>
            </w:r>
            <w:proofErr w:type="spellEnd"/>
            <w:r w:rsidRPr="00F92136">
              <w:rPr>
                <w:b/>
                <w:bCs/>
                <w:color w:val="000000"/>
                <w:sz w:val="22"/>
                <w:szCs w:val="22"/>
              </w:rPr>
              <w:t xml:space="preserve"> </w:t>
            </w:r>
            <w:proofErr w:type="spellStart"/>
            <w:r w:rsidRPr="00F92136">
              <w:rPr>
                <w:b/>
                <w:bCs/>
                <w:color w:val="000000"/>
                <w:sz w:val="22"/>
                <w:szCs w:val="22"/>
              </w:rPr>
              <w:t>up</w:t>
            </w:r>
            <w:proofErr w:type="spellEnd"/>
          </w:p>
          <w:p w14:paraId="25580F3F" w14:textId="7EBE3D22" w:rsidR="00C22B75" w:rsidRPr="00F92136" w:rsidRDefault="00C22B75" w:rsidP="00B57B39">
            <w:pPr>
              <w:pBdr>
                <w:top w:val="nil"/>
                <w:left w:val="nil"/>
                <w:bottom w:val="nil"/>
                <w:right w:val="nil"/>
                <w:between w:val="nil"/>
              </w:pBdr>
              <w:spacing w:before="100"/>
              <w:rPr>
                <w:color w:val="000000"/>
                <w:sz w:val="22"/>
                <w:szCs w:val="22"/>
              </w:rPr>
            </w:pPr>
            <w:r w:rsidRPr="00F92136">
              <w:rPr>
                <w:color w:val="000000"/>
                <w:sz w:val="22"/>
                <w:szCs w:val="22"/>
              </w:rPr>
              <w:t xml:space="preserve">Spiel „Alle die“: Erst wird es mit allgemeinen Merkmalen gespielt, z.B. „Alle die ... keine Brille tragen, </w:t>
            </w:r>
            <w:r w:rsidR="005B43C0">
              <w:rPr>
                <w:color w:val="000000"/>
                <w:sz w:val="22"/>
                <w:szCs w:val="22"/>
              </w:rPr>
              <w:t xml:space="preserve">gerne </w:t>
            </w:r>
            <w:r w:rsidRPr="00F92136">
              <w:rPr>
                <w:color w:val="000000"/>
                <w:sz w:val="22"/>
                <w:szCs w:val="22"/>
              </w:rPr>
              <w:t xml:space="preserve">Sport </w:t>
            </w:r>
            <w:r w:rsidR="005B43C0">
              <w:rPr>
                <w:color w:val="000000"/>
                <w:sz w:val="22"/>
                <w:szCs w:val="22"/>
              </w:rPr>
              <w:t>machen</w:t>
            </w:r>
            <w:r w:rsidRPr="00F92136">
              <w:rPr>
                <w:color w:val="000000"/>
                <w:sz w:val="22"/>
                <w:szCs w:val="22"/>
              </w:rPr>
              <w:t>, Geschwister haben</w:t>
            </w:r>
            <w:r w:rsidR="00E676CB">
              <w:rPr>
                <w:color w:val="000000"/>
                <w:sz w:val="22"/>
                <w:szCs w:val="22"/>
              </w:rPr>
              <w:t>,</w:t>
            </w:r>
            <w:r w:rsidR="005B43C0">
              <w:rPr>
                <w:color w:val="000000"/>
                <w:sz w:val="22"/>
                <w:szCs w:val="22"/>
              </w:rPr>
              <w:t xml:space="preserve"> </w:t>
            </w:r>
            <w:r w:rsidRPr="00F92136">
              <w:rPr>
                <w:color w:val="000000"/>
                <w:sz w:val="22"/>
                <w:szCs w:val="22"/>
              </w:rPr>
              <w:t>...</w:t>
            </w:r>
            <w:r w:rsidR="00E676CB">
              <w:rPr>
                <w:color w:val="000000"/>
                <w:sz w:val="22"/>
                <w:szCs w:val="22"/>
              </w:rPr>
              <w:t>“</w:t>
            </w:r>
            <w:r w:rsidRPr="00F92136">
              <w:rPr>
                <w:color w:val="000000"/>
                <w:sz w:val="22"/>
                <w:szCs w:val="22"/>
              </w:rPr>
              <w:t xml:space="preserve"> tauschen die Plätze. Dann wird es mit Gefühlen gespielt, also z.B. „Alle die ... sich über Schnee freuen, bei traurigen Filmen weinen, die ihre Eltern manchmal peinlich finden</w:t>
            </w:r>
            <w:r w:rsidR="005B43C0">
              <w:rPr>
                <w:color w:val="000000"/>
                <w:sz w:val="22"/>
                <w:szCs w:val="22"/>
              </w:rPr>
              <w:t xml:space="preserve">, </w:t>
            </w:r>
            <w:r w:rsidRPr="00F92136">
              <w:rPr>
                <w:color w:val="000000"/>
                <w:sz w:val="22"/>
                <w:szCs w:val="22"/>
              </w:rPr>
              <w:t>...</w:t>
            </w:r>
            <w:r w:rsidR="005B43C0">
              <w:rPr>
                <w:color w:val="000000"/>
                <w:sz w:val="22"/>
                <w:szCs w:val="22"/>
              </w:rPr>
              <w:t>“</w:t>
            </w:r>
            <w:r w:rsidRPr="00F92136">
              <w:rPr>
                <w:color w:val="000000"/>
                <w:sz w:val="22"/>
                <w:szCs w:val="22"/>
              </w:rPr>
              <w:t xml:space="preserve"> tauschen die Plätze. </w:t>
            </w:r>
          </w:p>
        </w:tc>
        <w:tc>
          <w:tcPr>
            <w:tcW w:w="3544" w:type="dxa"/>
          </w:tcPr>
          <w:p w14:paraId="3E4DB40F" w14:textId="69D614E5" w:rsidR="00C22B75" w:rsidRPr="00F92136" w:rsidRDefault="00E96F13" w:rsidP="00B57B39">
            <w:pPr>
              <w:pBdr>
                <w:top w:val="nil"/>
                <w:left w:val="nil"/>
                <w:bottom w:val="nil"/>
                <w:right w:val="nil"/>
                <w:between w:val="nil"/>
              </w:pBdr>
              <w:spacing w:before="100"/>
              <w:rPr>
                <w:bCs/>
                <w:color w:val="000000"/>
                <w:sz w:val="22"/>
                <w:szCs w:val="22"/>
              </w:rPr>
            </w:pPr>
            <w:r w:rsidRPr="00F92136">
              <w:rPr>
                <w:bCs/>
                <w:color w:val="000000"/>
                <w:sz w:val="22"/>
                <w:szCs w:val="22"/>
              </w:rPr>
              <w:t>Du leitest das Spiel an.</w:t>
            </w:r>
          </w:p>
        </w:tc>
        <w:tc>
          <w:tcPr>
            <w:tcW w:w="2551" w:type="dxa"/>
          </w:tcPr>
          <w:p w14:paraId="46018AED" w14:textId="39542803" w:rsidR="00C22B75" w:rsidRPr="00F92136" w:rsidRDefault="00C22B75" w:rsidP="00B57B39">
            <w:pPr>
              <w:pBdr>
                <w:top w:val="nil"/>
                <w:left w:val="nil"/>
                <w:bottom w:val="nil"/>
                <w:right w:val="nil"/>
                <w:between w:val="nil"/>
              </w:pBdr>
              <w:spacing w:before="100"/>
              <w:jc w:val="both"/>
              <w:rPr>
                <w:bCs/>
                <w:color w:val="000000"/>
                <w:sz w:val="22"/>
                <w:szCs w:val="22"/>
              </w:rPr>
            </w:pPr>
          </w:p>
        </w:tc>
      </w:tr>
      <w:tr w:rsidR="00E96F13" w:rsidRPr="00F92136" w14:paraId="6E78DDB1" w14:textId="77777777" w:rsidTr="5EA8CE12">
        <w:trPr>
          <w:cnfStyle w:val="000000100000" w:firstRow="0" w:lastRow="0" w:firstColumn="0" w:lastColumn="0" w:oddVBand="0" w:evenVBand="0" w:oddHBand="1" w:evenHBand="0" w:firstRowFirstColumn="0" w:firstRowLastColumn="0" w:lastRowFirstColumn="0" w:lastRowLastColumn="0"/>
        </w:trPr>
        <w:tc>
          <w:tcPr>
            <w:tcW w:w="8217" w:type="dxa"/>
            <w:shd w:val="clear" w:color="auto" w:fill="E8E8E8" w:themeFill="background2"/>
          </w:tcPr>
          <w:p w14:paraId="4644E9E2" w14:textId="77777777" w:rsidR="00E96F13" w:rsidRPr="00F92136" w:rsidRDefault="00E96F13" w:rsidP="00E96F13">
            <w:pPr>
              <w:pBdr>
                <w:top w:val="nil"/>
                <w:left w:val="nil"/>
                <w:bottom w:val="nil"/>
                <w:right w:val="nil"/>
                <w:between w:val="nil"/>
              </w:pBdr>
              <w:spacing w:before="100"/>
              <w:rPr>
                <w:b/>
                <w:bCs/>
                <w:color w:val="000000"/>
                <w:sz w:val="22"/>
                <w:szCs w:val="22"/>
              </w:rPr>
            </w:pPr>
            <w:r w:rsidRPr="00F92136">
              <w:rPr>
                <w:b/>
                <w:bCs/>
                <w:color w:val="000000"/>
                <w:sz w:val="22"/>
                <w:szCs w:val="22"/>
              </w:rPr>
              <w:t>So viele Gefühle</w:t>
            </w:r>
          </w:p>
          <w:p w14:paraId="5CCD6ED9" w14:textId="2750FB18" w:rsidR="00E96F13" w:rsidRPr="00F92136" w:rsidRDefault="00E96F13" w:rsidP="00E96F13">
            <w:pPr>
              <w:pBdr>
                <w:top w:val="nil"/>
                <w:left w:val="nil"/>
                <w:bottom w:val="nil"/>
                <w:right w:val="nil"/>
                <w:between w:val="nil"/>
              </w:pBdr>
              <w:spacing w:before="100"/>
              <w:rPr>
                <w:i/>
                <w:iCs/>
                <w:color w:val="000000"/>
                <w:sz w:val="22"/>
                <w:szCs w:val="22"/>
              </w:rPr>
            </w:pPr>
            <w:r w:rsidRPr="00F92136">
              <w:rPr>
                <w:color w:val="000000"/>
                <w:sz w:val="22"/>
                <w:szCs w:val="22"/>
              </w:rPr>
              <w:t>"</w:t>
            </w:r>
            <w:r w:rsidRPr="00F92136">
              <w:rPr>
                <w:i/>
                <w:iCs/>
                <w:color w:val="000000"/>
                <w:sz w:val="22"/>
                <w:szCs w:val="22"/>
              </w:rPr>
              <w:t xml:space="preserve">Ihr seht hier eine Auswahl von Gefühlsmonsterkarten (oder Emoji-Listen). Findet euch selbst in </w:t>
            </w:r>
            <w:r w:rsidR="00D253CF">
              <w:rPr>
                <w:i/>
                <w:iCs/>
                <w:color w:val="000000"/>
                <w:sz w:val="22"/>
                <w:szCs w:val="22"/>
              </w:rPr>
              <w:t>Z</w:t>
            </w:r>
            <w:r w:rsidRPr="00F92136">
              <w:rPr>
                <w:i/>
                <w:iCs/>
                <w:color w:val="000000"/>
                <w:sz w:val="22"/>
                <w:szCs w:val="22"/>
              </w:rPr>
              <w:t>weier-Teams. Jedes Team gibt jeder Karte einen Namen, also zum Beispiel Ärger oder Glück. Die</w:t>
            </w:r>
            <w:r w:rsidR="00BB07C7">
              <w:rPr>
                <w:i/>
                <w:iCs/>
                <w:color w:val="000000"/>
                <w:sz w:val="22"/>
                <w:szCs w:val="22"/>
              </w:rPr>
              <w:t xml:space="preserve"> Namen </w:t>
            </w:r>
            <w:r w:rsidRPr="00F92136">
              <w:rPr>
                <w:i/>
                <w:iCs/>
                <w:color w:val="000000"/>
                <w:sz w:val="22"/>
                <w:szCs w:val="22"/>
              </w:rPr>
              <w:t>legt ihr verdeckt neben die Gefühlskarte."</w:t>
            </w:r>
          </w:p>
          <w:p w14:paraId="4A699AD8" w14:textId="77777777" w:rsidR="00417C69" w:rsidRPr="00F92136" w:rsidRDefault="00417C69" w:rsidP="00417C69">
            <w:pPr>
              <w:pBdr>
                <w:top w:val="nil"/>
                <w:left w:val="nil"/>
                <w:bottom w:val="nil"/>
                <w:right w:val="nil"/>
                <w:between w:val="nil"/>
              </w:pBdr>
              <w:spacing w:before="100"/>
              <w:rPr>
                <w:color w:val="000000"/>
                <w:sz w:val="22"/>
                <w:szCs w:val="22"/>
              </w:rPr>
            </w:pPr>
            <w:r w:rsidRPr="00F92136">
              <w:rPr>
                <w:color w:val="000000"/>
                <w:sz w:val="22"/>
                <w:szCs w:val="22"/>
              </w:rPr>
              <w:t>Eine Auswahl von Gefühlsmonsterkarten (oder andere Abbildungen von Gefühlen) liegt in der Mitte. Die Konfis betrachten die Karten. In 2er</w:t>
            </w:r>
            <w:r>
              <w:rPr>
                <w:color w:val="000000"/>
                <w:sz w:val="22"/>
                <w:szCs w:val="22"/>
              </w:rPr>
              <w:t>-</w:t>
            </w:r>
            <w:r w:rsidRPr="00F92136">
              <w:rPr>
                <w:color w:val="000000"/>
                <w:sz w:val="22"/>
                <w:szCs w:val="22"/>
              </w:rPr>
              <w:t>Teams überlegen sie für jede Karte ein Gefühlswort, schreiben es auf eine Karte und legen diese verdeckt neben die jeweilige Gefühlskarte. Für die binnendifferenzierte Arbeit können auch Vorschlagslisten bereitliegen.</w:t>
            </w:r>
          </w:p>
          <w:p w14:paraId="513C4EF7" w14:textId="646D173A" w:rsidR="00E96F13" w:rsidRPr="00F92136" w:rsidRDefault="00E96F13" w:rsidP="00E96F13">
            <w:pPr>
              <w:pBdr>
                <w:top w:val="nil"/>
                <w:left w:val="nil"/>
                <w:bottom w:val="nil"/>
                <w:right w:val="nil"/>
                <w:between w:val="nil"/>
              </w:pBdr>
              <w:spacing w:before="100"/>
              <w:rPr>
                <w:color w:val="000000"/>
                <w:sz w:val="22"/>
                <w:szCs w:val="22"/>
              </w:rPr>
            </w:pPr>
            <w:r w:rsidRPr="00F92136">
              <w:rPr>
                <w:color w:val="000000"/>
                <w:sz w:val="22"/>
                <w:szCs w:val="22"/>
              </w:rPr>
              <w:lastRenderedPageBreak/>
              <w:t>Im Plenum werden jetzt nacheinander zu jeder Gefühlskarte die Begriffe aufgedeckt. Sollte es verschiedene Gefühlsbezeichnungen geben, werden diese miteinander besprochen. Es geht nicht um richtig oder falsch.</w:t>
            </w:r>
          </w:p>
        </w:tc>
        <w:tc>
          <w:tcPr>
            <w:tcW w:w="3544" w:type="dxa"/>
            <w:shd w:val="clear" w:color="auto" w:fill="E8E8E8" w:themeFill="background2"/>
          </w:tcPr>
          <w:p w14:paraId="71FAF9B8" w14:textId="77777777" w:rsidR="00811B67" w:rsidRDefault="00811B67" w:rsidP="00E96F13">
            <w:pPr>
              <w:pBdr>
                <w:top w:val="nil"/>
                <w:left w:val="nil"/>
                <w:bottom w:val="nil"/>
                <w:right w:val="nil"/>
                <w:between w:val="nil"/>
              </w:pBdr>
              <w:spacing w:before="100"/>
              <w:rPr>
                <w:color w:val="000000"/>
                <w:sz w:val="22"/>
                <w:szCs w:val="22"/>
              </w:rPr>
            </w:pPr>
          </w:p>
          <w:p w14:paraId="7B999CCB" w14:textId="4E6ACB02" w:rsidR="00E96F13" w:rsidRPr="00F92136" w:rsidRDefault="00E96F13" w:rsidP="00E96F13">
            <w:pPr>
              <w:pBdr>
                <w:top w:val="nil"/>
                <w:left w:val="nil"/>
                <w:bottom w:val="nil"/>
                <w:right w:val="nil"/>
                <w:between w:val="nil"/>
              </w:pBdr>
              <w:spacing w:before="100"/>
              <w:rPr>
                <w:color w:val="000000"/>
                <w:sz w:val="22"/>
                <w:szCs w:val="22"/>
              </w:rPr>
            </w:pPr>
            <w:r w:rsidRPr="00F92136">
              <w:rPr>
                <w:color w:val="000000"/>
                <w:sz w:val="22"/>
                <w:szCs w:val="22"/>
              </w:rPr>
              <w:t>Du leitest die Diskussion.</w:t>
            </w:r>
          </w:p>
        </w:tc>
        <w:tc>
          <w:tcPr>
            <w:tcW w:w="2551" w:type="dxa"/>
            <w:shd w:val="clear" w:color="auto" w:fill="E8E8E8" w:themeFill="background2"/>
          </w:tcPr>
          <w:p w14:paraId="43E2B3FA" w14:textId="77777777" w:rsidR="00E96F13" w:rsidRPr="00F92136" w:rsidRDefault="00E96F13" w:rsidP="00E96F13">
            <w:pPr>
              <w:pBdr>
                <w:top w:val="nil"/>
                <w:left w:val="nil"/>
                <w:bottom w:val="nil"/>
                <w:right w:val="nil"/>
                <w:between w:val="nil"/>
              </w:pBdr>
              <w:spacing w:before="100"/>
              <w:jc w:val="both"/>
              <w:rPr>
                <w:color w:val="000000"/>
                <w:sz w:val="22"/>
                <w:szCs w:val="22"/>
              </w:rPr>
            </w:pPr>
          </w:p>
          <w:p w14:paraId="62980D64" w14:textId="03C8CE34" w:rsidR="00E96F13" w:rsidRPr="00F92136" w:rsidRDefault="278FAF32" w:rsidP="5EA8CE12">
            <w:pPr>
              <w:pBdr>
                <w:top w:val="nil"/>
                <w:left w:val="nil"/>
                <w:bottom w:val="nil"/>
                <w:right w:val="nil"/>
                <w:between w:val="nil"/>
              </w:pBdr>
              <w:spacing w:before="100"/>
              <w:rPr>
                <w:color w:val="7030A0"/>
                <w:sz w:val="22"/>
                <w:szCs w:val="22"/>
              </w:rPr>
            </w:pPr>
            <w:r w:rsidRPr="5EA8CE12">
              <w:rPr>
                <w:color w:val="7030A0"/>
                <w:sz w:val="22"/>
                <w:szCs w:val="22"/>
              </w:rPr>
              <w:t xml:space="preserve">Gefühlsmonsterkarten oder </w:t>
            </w:r>
            <w:r w:rsidR="00E96F13">
              <w:br/>
            </w:r>
            <w:r w:rsidR="0022416A" w:rsidRPr="5EA8CE12">
              <w:rPr>
                <w:color w:val="7030A0"/>
                <w:sz w:val="22"/>
                <w:szCs w:val="22"/>
              </w:rPr>
              <w:t xml:space="preserve">DM1 </w:t>
            </w:r>
            <w:r w:rsidRPr="5EA8CE12">
              <w:rPr>
                <w:color w:val="7030A0"/>
                <w:sz w:val="22"/>
                <w:szCs w:val="22"/>
              </w:rPr>
              <w:t>Emojis</w:t>
            </w:r>
          </w:p>
          <w:p w14:paraId="634EFAA5" w14:textId="77777777" w:rsidR="00E96F13" w:rsidRPr="00F92136" w:rsidRDefault="00E96F13" w:rsidP="00E96F13">
            <w:pPr>
              <w:pBdr>
                <w:top w:val="nil"/>
                <w:left w:val="nil"/>
                <w:bottom w:val="nil"/>
                <w:right w:val="nil"/>
                <w:between w:val="nil"/>
              </w:pBdr>
              <w:spacing w:before="100"/>
              <w:jc w:val="both"/>
              <w:rPr>
                <w:color w:val="000000"/>
                <w:sz w:val="22"/>
                <w:szCs w:val="22"/>
              </w:rPr>
            </w:pPr>
          </w:p>
          <w:p w14:paraId="09C1CDFC" w14:textId="77777777" w:rsidR="00E96F13" w:rsidRPr="00F92136" w:rsidRDefault="00E96F13" w:rsidP="00E96F13">
            <w:pPr>
              <w:pBdr>
                <w:top w:val="nil"/>
                <w:left w:val="nil"/>
                <w:bottom w:val="nil"/>
                <w:right w:val="nil"/>
                <w:between w:val="nil"/>
              </w:pBdr>
              <w:spacing w:before="100"/>
              <w:rPr>
                <w:color w:val="7030A0"/>
                <w:sz w:val="22"/>
                <w:szCs w:val="22"/>
              </w:rPr>
            </w:pPr>
            <w:r w:rsidRPr="00F92136">
              <w:rPr>
                <w:color w:val="7030A0"/>
                <w:sz w:val="22"/>
                <w:szCs w:val="22"/>
              </w:rPr>
              <w:t>Karteikarten oder Moderationskarten</w:t>
            </w:r>
          </w:p>
          <w:p w14:paraId="6B080081" w14:textId="77777777" w:rsidR="00E96F13" w:rsidRPr="00F92136" w:rsidRDefault="00E96F13" w:rsidP="00E96F13">
            <w:pPr>
              <w:pBdr>
                <w:top w:val="nil"/>
                <w:left w:val="nil"/>
                <w:bottom w:val="nil"/>
                <w:right w:val="nil"/>
                <w:between w:val="nil"/>
              </w:pBdr>
              <w:spacing w:before="100"/>
              <w:rPr>
                <w:color w:val="7030A0"/>
                <w:sz w:val="22"/>
                <w:szCs w:val="22"/>
              </w:rPr>
            </w:pPr>
            <w:r w:rsidRPr="00F92136">
              <w:rPr>
                <w:color w:val="7030A0"/>
                <w:sz w:val="22"/>
                <w:szCs w:val="22"/>
              </w:rPr>
              <w:t>Stifte</w:t>
            </w:r>
          </w:p>
          <w:p w14:paraId="67F277B0" w14:textId="77777777" w:rsidR="00E96F13" w:rsidRPr="00F92136" w:rsidRDefault="00E96F13" w:rsidP="00E96F13">
            <w:pPr>
              <w:pBdr>
                <w:top w:val="nil"/>
                <w:left w:val="nil"/>
                <w:bottom w:val="nil"/>
                <w:right w:val="nil"/>
                <w:between w:val="nil"/>
              </w:pBdr>
              <w:spacing w:before="100"/>
              <w:jc w:val="both"/>
              <w:rPr>
                <w:color w:val="000000"/>
                <w:sz w:val="22"/>
                <w:szCs w:val="22"/>
              </w:rPr>
            </w:pPr>
          </w:p>
          <w:p w14:paraId="5BE67C6B" w14:textId="77777777" w:rsidR="00E96F13" w:rsidRPr="00F92136" w:rsidRDefault="00E96F13" w:rsidP="00E96F13">
            <w:pPr>
              <w:pBdr>
                <w:top w:val="nil"/>
                <w:left w:val="nil"/>
                <w:bottom w:val="nil"/>
                <w:right w:val="nil"/>
                <w:between w:val="nil"/>
              </w:pBdr>
              <w:spacing w:before="100"/>
              <w:jc w:val="both"/>
              <w:rPr>
                <w:color w:val="000000"/>
                <w:sz w:val="22"/>
                <w:szCs w:val="22"/>
              </w:rPr>
            </w:pPr>
          </w:p>
          <w:p w14:paraId="28EB85CD" w14:textId="2365B5E7" w:rsidR="00E96F13" w:rsidRPr="00F92136" w:rsidRDefault="00E96F13" w:rsidP="00E96F13">
            <w:pPr>
              <w:pBdr>
                <w:top w:val="nil"/>
                <w:left w:val="nil"/>
                <w:bottom w:val="nil"/>
                <w:right w:val="nil"/>
                <w:between w:val="nil"/>
              </w:pBdr>
              <w:spacing w:before="100"/>
              <w:jc w:val="both"/>
              <w:rPr>
                <w:color w:val="000000"/>
                <w:sz w:val="22"/>
                <w:szCs w:val="22"/>
              </w:rPr>
            </w:pPr>
          </w:p>
        </w:tc>
      </w:tr>
      <w:tr w:rsidR="00E96F13" w:rsidRPr="00F92136" w14:paraId="3664ECE2" w14:textId="77777777" w:rsidTr="5EA8CE12">
        <w:tc>
          <w:tcPr>
            <w:tcW w:w="8217" w:type="dxa"/>
          </w:tcPr>
          <w:p w14:paraId="2DDDAF6F" w14:textId="77777777" w:rsidR="00E96F13" w:rsidRPr="00F92136" w:rsidRDefault="00E96F13" w:rsidP="00E96F13">
            <w:pPr>
              <w:pBdr>
                <w:top w:val="nil"/>
                <w:left w:val="nil"/>
                <w:bottom w:val="nil"/>
                <w:right w:val="nil"/>
                <w:between w:val="nil"/>
              </w:pBdr>
              <w:spacing w:before="100"/>
              <w:rPr>
                <w:b/>
                <w:bCs/>
                <w:color w:val="000000"/>
                <w:sz w:val="22"/>
                <w:szCs w:val="22"/>
              </w:rPr>
            </w:pPr>
            <w:r w:rsidRPr="00F92136">
              <w:rPr>
                <w:b/>
                <w:bCs/>
                <w:color w:val="000000"/>
                <w:sz w:val="22"/>
                <w:szCs w:val="22"/>
              </w:rPr>
              <w:lastRenderedPageBreak/>
              <w:t>Meine Kommandozentrale</w:t>
            </w:r>
          </w:p>
          <w:p w14:paraId="2CA010F7" w14:textId="43609E72" w:rsidR="00E96F13" w:rsidRPr="00F92136" w:rsidRDefault="278FAF32" w:rsidP="5EA8CE12">
            <w:pPr>
              <w:spacing w:before="100"/>
              <w:rPr>
                <w:i/>
                <w:iCs/>
                <w:color w:val="000000"/>
                <w:sz w:val="22"/>
                <w:szCs w:val="22"/>
              </w:rPr>
            </w:pPr>
            <w:r w:rsidRPr="5EA8CE12">
              <w:rPr>
                <w:i/>
                <w:iCs/>
                <w:color w:val="000000" w:themeColor="text1"/>
                <w:sz w:val="22"/>
                <w:szCs w:val="22"/>
              </w:rPr>
              <w:t>"Manche der Gefühle, die hier in der Mitte liegen, sind euch vielleicht sehr vertraut. Andere vielleicht weniger. Manche der Gefühle findet ihr vielleicht auch eher unangenehm und wünschtet, ihr hättet sie nicht. Ode</w:t>
            </w:r>
            <w:r w:rsidR="77F9ADA1" w:rsidRPr="5EA8CE12">
              <w:rPr>
                <w:i/>
                <w:iCs/>
                <w:color w:val="000000" w:themeColor="text1"/>
                <w:sz w:val="22"/>
                <w:szCs w:val="22"/>
              </w:rPr>
              <w:t>r</w:t>
            </w:r>
            <w:r w:rsidRPr="5EA8CE12">
              <w:rPr>
                <w:i/>
                <w:iCs/>
                <w:color w:val="000000" w:themeColor="text1"/>
                <w:sz w:val="22"/>
                <w:szCs w:val="22"/>
              </w:rPr>
              <w:t xml:space="preserve"> es gibt welche, von denen hättet ihr vielleicht gerne ein wenig mehr. So wie unsere DNA ist auch unser Gefühlserleben ganz unterschiedlich und einzigartig. Was mich richtig wütend macht, lässt andere nur mit der Schulter zucken. Wenn mich ein Film traurig macht, finden andere ihn vielleicht sogar lustig. Jede</w:t>
            </w:r>
            <w:r w:rsidR="5C2A9C5E" w:rsidRPr="5EA8CE12">
              <w:rPr>
                <w:i/>
                <w:iCs/>
                <w:color w:val="000000" w:themeColor="text1"/>
                <w:sz w:val="22"/>
                <w:szCs w:val="22"/>
              </w:rPr>
              <w:t>*</w:t>
            </w:r>
            <w:r w:rsidRPr="5EA8CE12">
              <w:rPr>
                <w:i/>
                <w:iCs/>
                <w:color w:val="000000" w:themeColor="text1"/>
                <w:sz w:val="22"/>
                <w:szCs w:val="22"/>
              </w:rPr>
              <w:t>r von uns empfindet die Dinge anders und hat unterschiedlich starke Gefühle."</w:t>
            </w:r>
          </w:p>
          <w:p w14:paraId="13B78CD4" w14:textId="6A349CFA" w:rsidR="00E96F13" w:rsidRPr="00F92136" w:rsidRDefault="00E96F13" w:rsidP="00E96F13">
            <w:pPr>
              <w:pBdr>
                <w:top w:val="nil"/>
                <w:left w:val="nil"/>
                <w:bottom w:val="nil"/>
                <w:right w:val="nil"/>
                <w:between w:val="nil"/>
              </w:pBdr>
              <w:spacing w:before="100"/>
              <w:rPr>
                <w:color w:val="000000"/>
                <w:sz w:val="22"/>
                <w:szCs w:val="22"/>
              </w:rPr>
            </w:pPr>
            <w:r w:rsidRPr="00F92136">
              <w:rPr>
                <w:color w:val="000000"/>
                <w:sz w:val="22"/>
                <w:szCs w:val="22"/>
              </w:rPr>
              <w:t>Die Konfis nutzen die Seite "Meine Kommandozentrale" im Logbuch. Mit</w:t>
            </w:r>
            <w:r w:rsidR="00811B67">
              <w:rPr>
                <w:color w:val="000000"/>
                <w:sz w:val="22"/>
                <w:szCs w:val="22"/>
              </w:rPr>
              <w:t>h</w:t>
            </w:r>
            <w:r w:rsidRPr="00F92136">
              <w:rPr>
                <w:color w:val="000000"/>
                <w:sz w:val="22"/>
                <w:szCs w:val="22"/>
              </w:rPr>
              <w:t>ilfe der in der Kreismitte liegenden Gefühle sollen die Konfis auf die Kommandozentrale ihre eigenen personalisierten Gefühle eintragen. Hierfür können sie Smileys malen. Die Gesichtsausdrücke der Monsterkarten können ihnen dafür eine Anregung sein. Sie können auch einfach einen Begriff eintragen, wenn sie nicht zeichnen wollen.</w:t>
            </w:r>
          </w:p>
          <w:p w14:paraId="03A2643B" w14:textId="65F6B25A" w:rsidR="00E96F13" w:rsidRPr="00F92136" w:rsidRDefault="00E96F13" w:rsidP="00E96F13">
            <w:pPr>
              <w:pBdr>
                <w:top w:val="nil"/>
                <w:left w:val="nil"/>
                <w:bottom w:val="nil"/>
                <w:right w:val="nil"/>
                <w:between w:val="nil"/>
              </w:pBdr>
              <w:spacing w:before="100"/>
              <w:rPr>
                <w:i/>
                <w:iCs/>
                <w:color w:val="000000"/>
                <w:sz w:val="22"/>
                <w:szCs w:val="22"/>
              </w:rPr>
            </w:pPr>
            <w:r w:rsidRPr="00F92136">
              <w:rPr>
                <w:i/>
                <w:iCs/>
                <w:color w:val="000000"/>
                <w:sz w:val="22"/>
                <w:szCs w:val="22"/>
              </w:rPr>
              <w:t xml:space="preserve">"Bitte überlegt euch nun, welche Emotionen sich so in eurer Kommandozentrale tummeln. Bitte schreibt oder malt </w:t>
            </w:r>
            <w:r w:rsidR="00FA6E10">
              <w:rPr>
                <w:i/>
                <w:iCs/>
                <w:color w:val="000000"/>
                <w:sz w:val="22"/>
                <w:szCs w:val="22"/>
              </w:rPr>
              <w:t xml:space="preserve">das </w:t>
            </w:r>
            <w:r w:rsidRPr="00F92136">
              <w:rPr>
                <w:i/>
                <w:iCs/>
                <w:color w:val="000000"/>
                <w:sz w:val="22"/>
                <w:szCs w:val="22"/>
              </w:rPr>
              <w:t xml:space="preserve">in Eure Kommandozentrale. Für Gefühle, die sich besonders bemerkbar machen schreibt ihr </w:t>
            </w:r>
            <w:r w:rsidR="00812C3B">
              <w:rPr>
                <w:i/>
                <w:iCs/>
                <w:color w:val="000000"/>
                <w:sz w:val="22"/>
                <w:szCs w:val="22"/>
              </w:rPr>
              <w:t xml:space="preserve">groß und </w:t>
            </w:r>
            <w:r w:rsidRPr="00F92136">
              <w:rPr>
                <w:i/>
                <w:iCs/>
                <w:color w:val="000000"/>
                <w:sz w:val="22"/>
                <w:szCs w:val="22"/>
              </w:rPr>
              <w:t>fett. Für die anderen mittel oder dünn."</w:t>
            </w:r>
          </w:p>
          <w:p w14:paraId="07EBDC4A" w14:textId="77777777" w:rsidR="00E96F13" w:rsidRPr="00F92136" w:rsidRDefault="00E96F13" w:rsidP="00E96F13">
            <w:pPr>
              <w:pBdr>
                <w:top w:val="nil"/>
                <w:left w:val="nil"/>
                <w:bottom w:val="nil"/>
                <w:right w:val="nil"/>
                <w:between w:val="nil"/>
              </w:pBdr>
              <w:spacing w:before="100"/>
              <w:rPr>
                <w:i/>
                <w:iCs/>
                <w:color w:val="000000"/>
                <w:sz w:val="22"/>
                <w:szCs w:val="22"/>
              </w:rPr>
            </w:pPr>
            <w:r w:rsidRPr="00F92136">
              <w:rPr>
                <w:i/>
                <w:iCs/>
                <w:color w:val="000000"/>
                <w:sz w:val="22"/>
                <w:szCs w:val="22"/>
              </w:rPr>
              <w:t>"Möchte jemand seine oder ihre Kommandozentrale vorstellen?"</w:t>
            </w:r>
          </w:p>
        </w:tc>
        <w:tc>
          <w:tcPr>
            <w:tcW w:w="3544" w:type="dxa"/>
          </w:tcPr>
          <w:p w14:paraId="15D2AE06" w14:textId="77777777" w:rsidR="00811B67" w:rsidRDefault="00811B67" w:rsidP="00E96F13">
            <w:pPr>
              <w:pBdr>
                <w:top w:val="nil"/>
                <w:left w:val="nil"/>
                <w:bottom w:val="nil"/>
                <w:right w:val="nil"/>
                <w:between w:val="nil"/>
              </w:pBdr>
              <w:spacing w:before="100"/>
              <w:rPr>
                <w:color w:val="000000"/>
                <w:sz w:val="22"/>
                <w:szCs w:val="22"/>
              </w:rPr>
            </w:pPr>
          </w:p>
          <w:p w14:paraId="2461AA15" w14:textId="7F7710F6" w:rsidR="00E96F13" w:rsidRPr="00F92136" w:rsidRDefault="00E96F13" w:rsidP="00E96F13">
            <w:pPr>
              <w:pBdr>
                <w:top w:val="nil"/>
                <w:left w:val="nil"/>
                <w:bottom w:val="nil"/>
                <w:right w:val="nil"/>
                <w:between w:val="nil"/>
              </w:pBdr>
              <w:spacing w:before="100"/>
              <w:rPr>
                <w:color w:val="000000"/>
                <w:sz w:val="22"/>
                <w:szCs w:val="22"/>
              </w:rPr>
            </w:pPr>
            <w:r w:rsidRPr="00F92136">
              <w:rPr>
                <w:color w:val="000000"/>
                <w:sz w:val="22"/>
                <w:szCs w:val="22"/>
              </w:rPr>
              <w:t>Du unterstützt die Konfis. Vielleicht hast du vorher schon deine eigene Kommandozentral</w:t>
            </w:r>
            <w:r w:rsidR="00F65E08">
              <w:rPr>
                <w:color w:val="000000"/>
                <w:sz w:val="22"/>
                <w:szCs w:val="22"/>
              </w:rPr>
              <w:t xml:space="preserve">e </w:t>
            </w:r>
            <w:r w:rsidRPr="00F92136">
              <w:rPr>
                <w:color w:val="000000"/>
                <w:sz w:val="22"/>
                <w:szCs w:val="22"/>
              </w:rPr>
              <w:t>ausgefüllt und stellst sie als Beispiel vor.</w:t>
            </w:r>
          </w:p>
        </w:tc>
        <w:tc>
          <w:tcPr>
            <w:tcW w:w="2551" w:type="dxa"/>
          </w:tcPr>
          <w:p w14:paraId="0267C88D" w14:textId="77777777" w:rsidR="00E96F13" w:rsidRPr="00F92136" w:rsidRDefault="00E96F13" w:rsidP="00E96F13">
            <w:pPr>
              <w:pBdr>
                <w:top w:val="nil"/>
                <w:left w:val="nil"/>
                <w:bottom w:val="nil"/>
                <w:right w:val="nil"/>
                <w:between w:val="nil"/>
              </w:pBdr>
              <w:spacing w:before="100"/>
              <w:jc w:val="both"/>
              <w:rPr>
                <w:color w:val="000000"/>
                <w:sz w:val="22"/>
                <w:szCs w:val="22"/>
              </w:rPr>
            </w:pPr>
          </w:p>
          <w:p w14:paraId="68B0CC59" w14:textId="77777777" w:rsidR="00CE1037" w:rsidRDefault="00E96F13" w:rsidP="00E96F13">
            <w:pPr>
              <w:pBdr>
                <w:top w:val="nil"/>
                <w:left w:val="nil"/>
                <w:bottom w:val="nil"/>
                <w:right w:val="nil"/>
                <w:between w:val="nil"/>
              </w:pBdr>
              <w:spacing w:before="100"/>
              <w:rPr>
                <w:color w:val="000000"/>
                <w:sz w:val="22"/>
                <w:szCs w:val="22"/>
              </w:rPr>
            </w:pPr>
            <w:r w:rsidRPr="00F92136">
              <w:rPr>
                <w:color w:val="000000"/>
                <w:sz w:val="22"/>
                <w:szCs w:val="22"/>
              </w:rPr>
              <w:t>Logbuch</w:t>
            </w:r>
            <w:r w:rsidR="00CE1037">
              <w:rPr>
                <w:color w:val="000000"/>
                <w:sz w:val="22"/>
                <w:szCs w:val="22"/>
              </w:rPr>
              <w:t xml:space="preserve">, </w:t>
            </w:r>
          </w:p>
          <w:p w14:paraId="52643E04" w14:textId="45D23242" w:rsidR="00E96F13" w:rsidRPr="00F92136" w:rsidRDefault="00E96F13" w:rsidP="00E96F13">
            <w:pPr>
              <w:pBdr>
                <w:top w:val="nil"/>
                <w:left w:val="nil"/>
                <w:bottom w:val="nil"/>
                <w:right w:val="nil"/>
                <w:between w:val="nil"/>
              </w:pBdr>
              <w:spacing w:before="100"/>
              <w:rPr>
                <w:color w:val="000000"/>
                <w:sz w:val="22"/>
                <w:szCs w:val="22"/>
              </w:rPr>
            </w:pPr>
            <w:r w:rsidRPr="00F92136">
              <w:rPr>
                <w:color w:val="000000"/>
                <w:sz w:val="22"/>
                <w:szCs w:val="22"/>
              </w:rPr>
              <w:t>Kommandozentrale</w:t>
            </w:r>
          </w:p>
          <w:p w14:paraId="6AAC1251" w14:textId="77777777" w:rsidR="00E96F13" w:rsidRPr="00F92136" w:rsidRDefault="00E96F13" w:rsidP="00E96F13">
            <w:pPr>
              <w:pBdr>
                <w:top w:val="nil"/>
                <w:left w:val="nil"/>
                <w:bottom w:val="nil"/>
                <w:right w:val="nil"/>
                <w:between w:val="nil"/>
              </w:pBdr>
              <w:spacing w:before="100"/>
              <w:rPr>
                <w:color w:val="000000"/>
                <w:sz w:val="22"/>
                <w:szCs w:val="22"/>
              </w:rPr>
            </w:pPr>
          </w:p>
          <w:p w14:paraId="664798B9" w14:textId="77777777" w:rsidR="00E96F13" w:rsidRPr="00F92136" w:rsidRDefault="00E96F13" w:rsidP="00E96F13">
            <w:pPr>
              <w:pBdr>
                <w:top w:val="nil"/>
                <w:left w:val="nil"/>
                <w:bottom w:val="nil"/>
                <w:right w:val="nil"/>
                <w:between w:val="nil"/>
              </w:pBdr>
              <w:spacing w:before="100"/>
              <w:rPr>
                <w:color w:val="7030A0"/>
                <w:sz w:val="22"/>
                <w:szCs w:val="22"/>
              </w:rPr>
            </w:pPr>
            <w:r w:rsidRPr="00F92136">
              <w:rPr>
                <w:color w:val="7030A0"/>
                <w:sz w:val="22"/>
                <w:szCs w:val="22"/>
              </w:rPr>
              <w:t>Stifte in verschiedenen Farben</w:t>
            </w:r>
          </w:p>
          <w:p w14:paraId="63BACF3D" w14:textId="77777777" w:rsidR="00E96F13" w:rsidRPr="00F92136" w:rsidRDefault="00E96F13" w:rsidP="00E96F13">
            <w:pPr>
              <w:pBdr>
                <w:top w:val="nil"/>
                <w:left w:val="nil"/>
                <w:bottom w:val="nil"/>
                <w:right w:val="nil"/>
                <w:between w:val="nil"/>
              </w:pBdr>
              <w:spacing w:before="100"/>
              <w:rPr>
                <w:color w:val="000000"/>
                <w:sz w:val="22"/>
                <w:szCs w:val="22"/>
              </w:rPr>
            </w:pPr>
          </w:p>
          <w:p w14:paraId="62858CA8" w14:textId="77777777" w:rsidR="00E96F13" w:rsidRPr="00F92136" w:rsidRDefault="00E96F13" w:rsidP="00E96F13">
            <w:pPr>
              <w:pBdr>
                <w:top w:val="nil"/>
                <w:left w:val="nil"/>
                <w:bottom w:val="nil"/>
                <w:right w:val="nil"/>
                <w:between w:val="nil"/>
              </w:pBdr>
              <w:spacing w:before="100"/>
              <w:jc w:val="both"/>
              <w:rPr>
                <w:color w:val="000000"/>
                <w:sz w:val="22"/>
                <w:szCs w:val="22"/>
              </w:rPr>
            </w:pPr>
          </w:p>
          <w:p w14:paraId="3871F528" w14:textId="77777777" w:rsidR="00E96F13" w:rsidRPr="00F92136" w:rsidRDefault="00E96F13" w:rsidP="00E96F13">
            <w:pPr>
              <w:pBdr>
                <w:top w:val="nil"/>
                <w:left w:val="nil"/>
                <w:bottom w:val="nil"/>
                <w:right w:val="nil"/>
                <w:between w:val="nil"/>
              </w:pBdr>
              <w:spacing w:before="100"/>
              <w:jc w:val="both"/>
              <w:rPr>
                <w:color w:val="000000"/>
                <w:sz w:val="22"/>
                <w:szCs w:val="22"/>
              </w:rPr>
            </w:pPr>
          </w:p>
          <w:p w14:paraId="06D6CE23" w14:textId="77777777" w:rsidR="00E96F13" w:rsidRPr="00F92136" w:rsidRDefault="00E96F13" w:rsidP="00E96F13">
            <w:pPr>
              <w:pBdr>
                <w:top w:val="nil"/>
                <w:left w:val="nil"/>
                <w:bottom w:val="nil"/>
                <w:right w:val="nil"/>
                <w:between w:val="nil"/>
              </w:pBdr>
              <w:spacing w:before="100"/>
              <w:jc w:val="both"/>
              <w:rPr>
                <w:color w:val="000000"/>
                <w:sz w:val="22"/>
                <w:szCs w:val="22"/>
              </w:rPr>
            </w:pPr>
          </w:p>
          <w:p w14:paraId="0855ACC8" w14:textId="77777777" w:rsidR="00E96F13" w:rsidRPr="00F92136" w:rsidRDefault="00E96F13" w:rsidP="00E96F13">
            <w:pPr>
              <w:pBdr>
                <w:top w:val="nil"/>
                <w:left w:val="nil"/>
                <w:bottom w:val="nil"/>
                <w:right w:val="nil"/>
                <w:between w:val="nil"/>
              </w:pBdr>
              <w:spacing w:before="100"/>
              <w:jc w:val="both"/>
              <w:rPr>
                <w:color w:val="000000"/>
                <w:sz w:val="22"/>
                <w:szCs w:val="22"/>
              </w:rPr>
            </w:pPr>
          </w:p>
          <w:p w14:paraId="5D68F1A9" w14:textId="77777777" w:rsidR="00E96F13" w:rsidRPr="00F92136" w:rsidRDefault="00E96F13" w:rsidP="00E96F13">
            <w:pPr>
              <w:pBdr>
                <w:top w:val="nil"/>
                <w:left w:val="nil"/>
                <w:bottom w:val="nil"/>
                <w:right w:val="nil"/>
                <w:between w:val="nil"/>
              </w:pBdr>
              <w:spacing w:before="100"/>
              <w:jc w:val="both"/>
              <w:rPr>
                <w:color w:val="000000"/>
                <w:sz w:val="22"/>
                <w:szCs w:val="22"/>
              </w:rPr>
            </w:pPr>
          </w:p>
          <w:p w14:paraId="45EB3F54" w14:textId="77777777" w:rsidR="00E96F13" w:rsidRPr="00F92136" w:rsidRDefault="00E96F13" w:rsidP="00E96F13">
            <w:pPr>
              <w:pBdr>
                <w:top w:val="nil"/>
                <w:left w:val="nil"/>
                <w:bottom w:val="nil"/>
                <w:right w:val="nil"/>
                <w:between w:val="nil"/>
              </w:pBdr>
              <w:spacing w:before="100"/>
              <w:jc w:val="both"/>
              <w:rPr>
                <w:color w:val="000000"/>
                <w:sz w:val="22"/>
                <w:szCs w:val="22"/>
              </w:rPr>
            </w:pPr>
          </w:p>
          <w:p w14:paraId="4C0D744D" w14:textId="77777777" w:rsidR="00E96F13" w:rsidRPr="00F92136" w:rsidRDefault="00E96F13" w:rsidP="00E96F13">
            <w:pPr>
              <w:pBdr>
                <w:top w:val="nil"/>
                <w:left w:val="nil"/>
                <w:bottom w:val="nil"/>
                <w:right w:val="nil"/>
                <w:between w:val="nil"/>
              </w:pBdr>
              <w:spacing w:before="100"/>
              <w:jc w:val="both"/>
              <w:rPr>
                <w:color w:val="000000"/>
                <w:sz w:val="22"/>
                <w:szCs w:val="22"/>
              </w:rPr>
            </w:pPr>
          </w:p>
          <w:p w14:paraId="1D99F551" w14:textId="27D0A512" w:rsidR="00E96F13" w:rsidRPr="00F92136" w:rsidRDefault="00E96F13" w:rsidP="00E96F13">
            <w:pPr>
              <w:pBdr>
                <w:top w:val="nil"/>
                <w:left w:val="nil"/>
                <w:bottom w:val="nil"/>
                <w:right w:val="nil"/>
                <w:between w:val="nil"/>
              </w:pBdr>
              <w:spacing w:before="100"/>
              <w:jc w:val="both"/>
              <w:rPr>
                <w:color w:val="000000"/>
                <w:sz w:val="22"/>
                <w:szCs w:val="22"/>
              </w:rPr>
            </w:pPr>
          </w:p>
        </w:tc>
      </w:tr>
      <w:tr w:rsidR="00E96F13" w:rsidRPr="00F92136" w14:paraId="2C169EFE" w14:textId="77777777" w:rsidTr="5EA8CE12">
        <w:trPr>
          <w:cnfStyle w:val="000000100000" w:firstRow="0" w:lastRow="0" w:firstColumn="0" w:lastColumn="0" w:oddVBand="0" w:evenVBand="0" w:oddHBand="1" w:evenHBand="0" w:firstRowFirstColumn="0" w:firstRowLastColumn="0" w:lastRowFirstColumn="0" w:lastRowLastColumn="0"/>
        </w:trPr>
        <w:tc>
          <w:tcPr>
            <w:tcW w:w="8217" w:type="dxa"/>
            <w:shd w:val="clear" w:color="auto" w:fill="E8E8E8" w:themeFill="background2"/>
          </w:tcPr>
          <w:p w14:paraId="58E06661" w14:textId="77777777" w:rsidR="00E96F13" w:rsidRPr="00F92136" w:rsidRDefault="00E96F13" w:rsidP="00E96F13">
            <w:pPr>
              <w:pBdr>
                <w:top w:val="nil"/>
                <w:left w:val="nil"/>
                <w:bottom w:val="nil"/>
                <w:right w:val="nil"/>
                <w:between w:val="nil"/>
              </w:pBdr>
              <w:spacing w:before="100"/>
              <w:rPr>
                <w:b/>
                <w:bCs/>
                <w:color w:val="000000"/>
                <w:sz w:val="22"/>
                <w:szCs w:val="22"/>
              </w:rPr>
            </w:pPr>
            <w:r w:rsidRPr="00F92136">
              <w:rPr>
                <w:b/>
                <w:bCs/>
                <w:color w:val="000000"/>
                <w:sz w:val="22"/>
                <w:szCs w:val="22"/>
              </w:rPr>
              <w:t>Jesus zeigt Emotionen</w:t>
            </w:r>
          </w:p>
          <w:p w14:paraId="33C46DA2" w14:textId="74FB402B" w:rsidR="00E96F13" w:rsidRPr="00F92136" w:rsidRDefault="00E96F13" w:rsidP="00E96F13">
            <w:pPr>
              <w:pBdr>
                <w:top w:val="nil"/>
                <w:left w:val="nil"/>
                <w:bottom w:val="nil"/>
                <w:right w:val="nil"/>
                <w:between w:val="nil"/>
              </w:pBdr>
              <w:spacing w:before="100"/>
              <w:rPr>
                <w:i/>
                <w:iCs/>
                <w:color w:val="000000"/>
                <w:sz w:val="22"/>
                <w:szCs w:val="22"/>
              </w:rPr>
            </w:pPr>
            <w:r w:rsidRPr="00F92136">
              <w:rPr>
                <w:i/>
                <w:iCs/>
                <w:color w:val="000000"/>
                <w:sz w:val="22"/>
                <w:szCs w:val="22"/>
              </w:rPr>
              <w:t>"Gefühle begleiten die Menschen seit jeher. Auch die Bibel erzählt von den Stimmungen der Menschen. Einer, der ganz unterschiedliche Emotionen gezeigt hat, war Jesus. Ihr geht jetzt zu den verschiedenen Stationen. Dort hört ihr eine Geschichte. Ratet dann</w:t>
            </w:r>
            <w:r w:rsidR="00A160A5">
              <w:rPr>
                <w:i/>
                <w:iCs/>
                <w:color w:val="000000"/>
                <w:sz w:val="22"/>
                <w:szCs w:val="22"/>
              </w:rPr>
              <w:t>,</w:t>
            </w:r>
            <w:r w:rsidRPr="00F92136">
              <w:rPr>
                <w:i/>
                <w:iCs/>
                <w:color w:val="000000"/>
                <w:sz w:val="22"/>
                <w:szCs w:val="22"/>
              </w:rPr>
              <w:t xml:space="preserve"> welches Gefühl bei Jesus gerade am Schaltpult der Kommandozentrale war. Wenn ihr richtig liegt, bekommt ihr einen Buchstaben für das Lösungswort."</w:t>
            </w:r>
          </w:p>
          <w:p w14:paraId="11AEA3E4" w14:textId="77B4B122" w:rsidR="00E96F13" w:rsidRPr="00F92136" w:rsidRDefault="00E96F13" w:rsidP="00E96F13">
            <w:pPr>
              <w:pBdr>
                <w:top w:val="nil"/>
                <w:left w:val="nil"/>
                <w:bottom w:val="nil"/>
                <w:right w:val="nil"/>
                <w:between w:val="nil"/>
              </w:pBdr>
              <w:spacing w:before="100"/>
              <w:rPr>
                <w:color w:val="000000"/>
                <w:sz w:val="22"/>
                <w:szCs w:val="22"/>
              </w:rPr>
            </w:pPr>
            <w:r w:rsidRPr="00F92136">
              <w:rPr>
                <w:color w:val="000000"/>
                <w:sz w:val="22"/>
                <w:szCs w:val="22"/>
              </w:rPr>
              <w:lastRenderedPageBreak/>
              <w:t>In Kleingruppen gehen die die Konfis zu verschiedenen Stationen. Dort erzählen ihnen Teamer*innen jeweils eine Geschichte von Jesus. Die Konfis müssen das Gefühl in der Geschichte erraten. Sobald sie es erraten haben, bekommen sie einen oder zwei Buchstaben. Alle zusammengesetzt ergeben das Wort "Vertrauen".</w:t>
            </w:r>
          </w:p>
          <w:p w14:paraId="73D2129B" w14:textId="77777777" w:rsidR="00E96F13" w:rsidRPr="00F92136" w:rsidRDefault="00E96F13" w:rsidP="00E96F13">
            <w:pPr>
              <w:pBdr>
                <w:top w:val="nil"/>
                <w:left w:val="nil"/>
                <w:bottom w:val="nil"/>
                <w:right w:val="nil"/>
                <w:between w:val="nil"/>
              </w:pBdr>
              <w:spacing w:before="100"/>
              <w:rPr>
                <w:color w:val="000000"/>
                <w:sz w:val="22"/>
                <w:szCs w:val="22"/>
              </w:rPr>
            </w:pPr>
            <w:r w:rsidRPr="00F92136">
              <w:rPr>
                <w:color w:val="000000"/>
                <w:sz w:val="22"/>
                <w:szCs w:val="22"/>
              </w:rPr>
              <w:t>Die Stationen sind:</w:t>
            </w:r>
          </w:p>
          <w:p w14:paraId="5D20A7A9" w14:textId="772A1B24" w:rsidR="00E96F13" w:rsidRPr="00F92136" w:rsidRDefault="00E96F13" w:rsidP="00E96F13">
            <w:pPr>
              <w:autoSpaceDE w:val="0"/>
              <w:autoSpaceDN w:val="0"/>
              <w:adjustRightInd w:val="0"/>
              <w:ind w:left="960" w:hanging="480"/>
              <w:rPr>
                <w:color w:val="000000"/>
                <w:sz w:val="22"/>
                <w:szCs w:val="22"/>
              </w:rPr>
            </w:pPr>
            <w:r w:rsidRPr="00F92136">
              <w:rPr>
                <w:color w:val="000000"/>
                <w:sz w:val="22"/>
                <w:szCs w:val="22"/>
              </w:rPr>
              <w:t>1.</w:t>
            </w:r>
            <w:r w:rsidRPr="00F92136">
              <w:rPr>
                <w:rFonts w:cs="Times New Roman"/>
                <w:color w:val="000000"/>
                <w:sz w:val="22"/>
                <w:szCs w:val="22"/>
              </w:rPr>
              <w:t xml:space="preserve">     </w:t>
            </w:r>
            <w:r w:rsidRPr="00F92136">
              <w:rPr>
                <w:color w:val="000000"/>
                <w:sz w:val="22"/>
                <w:szCs w:val="22"/>
              </w:rPr>
              <w:t>Der 12</w:t>
            </w:r>
            <w:r w:rsidR="00D018F3">
              <w:rPr>
                <w:color w:val="000000"/>
                <w:sz w:val="22"/>
                <w:szCs w:val="22"/>
              </w:rPr>
              <w:t>-</w:t>
            </w:r>
            <w:r w:rsidRPr="00F92136">
              <w:rPr>
                <w:color w:val="000000"/>
                <w:sz w:val="22"/>
                <w:szCs w:val="22"/>
              </w:rPr>
              <w:t>jährige Jesus (genervt)</w:t>
            </w:r>
            <w:r w:rsidRPr="00F92136">
              <w:rPr>
                <w:color w:val="000000"/>
                <w:sz w:val="22"/>
                <w:szCs w:val="22"/>
              </w:rPr>
              <w:tab/>
              <w:t xml:space="preserve">     </w:t>
            </w:r>
            <w:r w:rsidR="004C6F25">
              <w:rPr>
                <w:color w:val="000000"/>
                <w:sz w:val="22"/>
                <w:szCs w:val="22"/>
              </w:rPr>
              <w:t xml:space="preserve">  </w:t>
            </w:r>
            <w:r w:rsidRPr="00F92136">
              <w:rPr>
                <w:color w:val="000000"/>
                <w:sz w:val="22"/>
                <w:szCs w:val="22"/>
              </w:rPr>
              <w:t xml:space="preserve">         </w:t>
            </w:r>
            <w:r w:rsidR="00221101" w:rsidRPr="00221101">
              <w:rPr>
                <w:rFonts w:ascii="Wingdings" w:eastAsia="Wingdings" w:hAnsi="Wingdings" w:cs="Wingdings"/>
                <w:color w:val="000000"/>
                <w:sz w:val="22"/>
                <w:szCs w:val="22"/>
              </w:rPr>
              <w:t>à</w:t>
            </w:r>
            <w:r w:rsidR="00221101">
              <w:rPr>
                <w:color w:val="000000"/>
                <w:sz w:val="22"/>
                <w:szCs w:val="22"/>
              </w:rPr>
              <w:t xml:space="preserve"> </w:t>
            </w:r>
            <w:r w:rsidRPr="00F92136">
              <w:rPr>
                <w:color w:val="000000"/>
                <w:sz w:val="22"/>
                <w:szCs w:val="22"/>
              </w:rPr>
              <w:t>VE</w:t>
            </w:r>
          </w:p>
          <w:p w14:paraId="48CCF90D" w14:textId="37EF6CB5" w:rsidR="00E96F13" w:rsidRPr="00F92136" w:rsidRDefault="00E96F13" w:rsidP="00E96F13">
            <w:pPr>
              <w:autoSpaceDE w:val="0"/>
              <w:autoSpaceDN w:val="0"/>
              <w:adjustRightInd w:val="0"/>
              <w:ind w:left="960" w:hanging="480"/>
              <w:rPr>
                <w:color w:val="000000"/>
                <w:sz w:val="22"/>
                <w:szCs w:val="22"/>
              </w:rPr>
            </w:pPr>
            <w:r w:rsidRPr="00F92136">
              <w:rPr>
                <w:color w:val="000000"/>
                <w:sz w:val="22"/>
                <w:szCs w:val="22"/>
              </w:rPr>
              <w:t>2.</w:t>
            </w:r>
            <w:r w:rsidRPr="00F92136">
              <w:rPr>
                <w:rFonts w:cs="Times New Roman"/>
                <w:color w:val="000000"/>
                <w:sz w:val="22"/>
                <w:szCs w:val="22"/>
              </w:rPr>
              <w:t xml:space="preserve">     </w:t>
            </w:r>
            <w:r w:rsidRPr="00F92136">
              <w:rPr>
                <w:color w:val="000000"/>
                <w:sz w:val="22"/>
                <w:szCs w:val="22"/>
              </w:rPr>
              <w:t>Bartimäus (Mitgefühl)</w:t>
            </w:r>
            <w:r w:rsidRPr="00F92136">
              <w:rPr>
                <w:color w:val="000000"/>
                <w:sz w:val="22"/>
                <w:szCs w:val="22"/>
              </w:rPr>
              <w:tab/>
            </w:r>
            <w:r w:rsidRPr="00F92136">
              <w:rPr>
                <w:color w:val="000000"/>
                <w:sz w:val="22"/>
                <w:szCs w:val="22"/>
              </w:rPr>
              <w:tab/>
            </w:r>
            <w:r w:rsidRPr="00F92136">
              <w:rPr>
                <w:color w:val="000000"/>
                <w:sz w:val="22"/>
                <w:szCs w:val="22"/>
              </w:rPr>
              <w:tab/>
            </w:r>
            <w:r w:rsidR="00221101" w:rsidRPr="00221101">
              <w:rPr>
                <w:rFonts w:ascii="Wingdings" w:eastAsia="Wingdings" w:hAnsi="Wingdings" w:cs="Wingdings"/>
                <w:color w:val="000000"/>
                <w:sz w:val="22"/>
                <w:szCs w:val="22"/>
              </w:rPr>
              <w:t>à</w:t>
            </w:r>
            <w:r w:rsidR="00221101">
              <w:rPr>
                <w:color w:val="000000"/>
                <w:sz w:val="22"/>
                <w:szCs w:val="22"/>
              </w:rPr>
              <w:t xml:space="preserve"> </w:t>
            </w:r>
            <w:r w:rsidRPr="00F92136">
              <w:rPr>
                <w:color w:val="000000"/>
                <w:sz w:val="22"/>
                <w:szCs w:val="22"/>
              </w:rPr>
              <w:t>R</w:t>
            </w:r>
          </w:p>
          <w:p w14:paraId="7A7B4ED2" w14:textId="7E0EB6BE" w:rsidR="00E96F13" w:rsidRPr="00F92136" w:rsidRDefault="278FAF32" w:rsidP="5EA8CE12">
            <w:pPr>
              <w:autoSpaceDE w:val="0"/>
              <w:autoSpaceDN w:val="0"/>
              <w:adjustRightInd w:val="0"/>
              <w:ind w:left="960" w:hanging="480"/>
              <w:rPr>
                <w:color w:val="000000"/>
                <w:sz w:val="22"/>
                <w:szCs w:val="22"/>
                <w:lang w:val="fr-FR"/>
              </w:rPr>
            </w:pPr>
            <w:r w:rsidRPr="5EA8CE12">
              <w:rPr>
                <w:color w:val="000000" w:themeColor="text1"/>
                <w:sz w:val="22"/>
                <w:szCs w:val="22"/>
                <w:lang w:val="fr-FR"/>
              </w:rPr>
              <w:t>3.</w:t>
            </w:r>
            <w:r w:rsidRPr="5EA8CE12">
              <w:rPr>
                <w:rFonts w:cs="Times New Roman"/>
                <w:color w:val="000000" w:themeColor="text1"/>
                <w:sz w:val="22"/>
                <w:szCs w:val="22"/>
                <w:lang w:val="fr-FR"/>
              </w:rPr>
              <w:t xml:space="preserve">     </w:t>
            </w:r>
            <w:proofErr w:type="spellStart"/>
            <w:r w:rsidRPr="5EA8CE12">
              <w:rPr>
                <w:color w:val="000000" w:themeColor="text1"/>
                <w:sz w:val="22"/>
                <w:szCs w:val="22"/>
                <w:lang w:val="fr-FR"/>
              </w:rPr>
              <w:t>Kindersegnung</w:t>
            </w:r>
            <w:proofErr w:type="spellEnd"/>
            <w:r w:rsidRPr="5EA8CE12">
              <w:rPr>
                <w:color w:val="000000" w:themeColor="text1"/>
                <w:sz w:val="22"/>
                <w:szCs w:val="22"/>
                <w:lang w:val="fr-FR"/>
              </w:rPr>
              <w:t xml:space="preserve"> (</w:t>
            </w:r>
            <w:proofErr w:type="spellStart"/>
            <w:r w:rsidR="2749BAA1" w:rsidRPr="5EA8CE12">
              <w:rPr>
                <w:color w:val="000000" w:themeColor="text1"/>
                <w:sz w:val="22"/>
                <w:szCs w:val="22"/>
                <w:lang w:val="fr-FR"/>
              </w:rPr>
              <w:t>Zuneigung</w:t>
            </w:r>
            <w:proofErr w:type="spellEnd"/>
            <w:r w:rsidRPr="5EA8CE12">
              <w:rPr>
                <w:color w:val="000000" w:themeColor="text1"/>
                <w:sz w:val="22"/>
                <w:szCs w:val="22"/>
                <w:lang w:val="fr-FR"/>
              </w:rPr>
              <w:t>)</w:t>
            </w:r>
            <w:r w:rsidR="00E96F13">
              <w:tab/>
            </w:r>
            <w:r w:rsidRPr="5EA8CE12">
              <w:rPr>
                <w:color w:val="000000" w:themeColor="text1"/>
                <w:sz w:val="22"/>
                <w:szCs w:val="22"/>
                <w:lang w:val="fr-FR"/>
              </w:rPr>
              <w:t xml:space="preserve"> </w:t>
            </w:r>
            <w:r w:rsidR="762AF999" w:rsidRPr="5EA8CE12">
              <w:rPr>
                <w:color w:val="000000" w:themeColor="text1"/>
                <w:sz w:val="22"/>
                <w:szCs w:val="22"/>
                <w:lang w:val="fr-FR"/>
              </w:rPr>
              <w:t xml:space="preserve">                        </w:t>
            </w:r>
            <w:r w:rsidR="00E96F13">
              <w:tab/>
            </w:r>
            <w:r w:rsidR="3D8253A9" w:rsidRPr="5EA8CE12">
              <w:rPr>
                <w:rFonts w:ascii="Wingdings" w:eastAsia="Wingdings" w:hAnsi="Wingdings" w:cs="Wingdings"/>
                <w:color w:val="000000" w:themeColor="text1"/>
                <w:sz w:val="22"/>
                <w:szCs w:val="22"/>
                <w:lang w:val="fr-FR"/>
              </w:rPr>
              <w:t>à</w:t>
            </w:r>
            <w:r w:rsidR="3D8253A9" w:rsidRPr="5EA8CE12">
              <w:rPr>
                <w:color w:val="000000" w:themeColor="text1"/>
                <w:sz w:val="22"/>
                <w:szCs w:val="22"/>
                <w:lang w:val="fr-FR"/>
              </w:rPr>
              <w:t xml:space="preserve"> </w:t>
            </w:r>
            <w:r w:rsidRPr="5EA8CE12">
              <w:rPr>
                <w:color w:val="000000" w:themeColor="text1"/>
                <w:sz w:val="22"/>
                <w:szCs w:val="22"/>
                <w:lang w:val="fr-FR"/>
              </w:rPr>
              <w:t>TR</w:t>
            </w:r>
          </w:p>
          <w:p w14:paraId="678BCC17" w14:textId="00772F83" w:rsidR="00E96F13" w:rsidRPr="00F92136" w:rsidRDefault="00E96F13" w:rsidP="00E96F13">
            <w:pPr>
              <w:autoSpaceDE w:val="0"/>
              <w:autoSpaceDN w:val="0"/>
              <w:adjustRightInd w:val="0"/>
              <w:ind w:left="960" w:hanging="480"/>
              <w:rPr>
                <w:color w:val="000000"/>
                <w:sz w:val="22"/>
                <w:szCs w:val="22"/>
              </w:rPr>
            </w:pPr>
            <w:r w:rsidRPr="00F92136">
              <w:rPr>
                <w:color w:val="000000"/>
                <w:sz w:val="22"/>
                <w:szCs w:val="22"/>
              </w:rPr>
              <w:t>4.</w:t>
            </w:r>
            <w:r w:rsidRPr="00F92136">
              <w:rPr>
                <w:rFonts w:cs="Times New Roman"/>
                <w:color w:val="000000"/>
                <w:sz w:val="22"/>
                <w:szCs w:val="22"/>
              </w:rPr>
              <w:t xml:space="preserve">     </w:t>
            </w:r>
            <w:r w:rsidRPr="00F92136">
              <w:rPr>
                <w:color w:val="000000"/>
                <w:sz w:val="22"/>
                <w:szCs w:val="22"/>
              </w:rPr>
              <w:t>Tempelreinigung (Wut)</w:t>
            </w:r>
            <w:r w:rsidRPr="00F92136">
              <w:rPr>
                <w:color w:val="000000"/>
                <w:sz w:val="22"/>
                <w:szCs w:val="22"/>
              </w:rPr>
              <w:tab/>
            </w:r>
            <w:r w:rsidRPr="00F92136">
              <w:rPr>
                <w:color w:val="000000"/>
                <w:sz w:val="22"/>
                <w:szCs w:val="22"/>
              </w:rPr>
              <w:tab/>
            </w:r>
            <w:r w:rsidRPr="00F92136">
              <w:rPr>
                <w:color w:val="000000"/>
                <w:sz w:val="22"/>
                <w:szCs w:val="22"/>
              </w:rPr>
              <w:tab/>
            </w:r>
            <w:r w:rsidR="00221101" w:rsidRPr="00221101">
              <w:rPr>
                <w:rFonts w:ascii="Wingdings" w:eastAsia="Wingdings" w:hAnsi="Wingdings" w:cs="Wingdings"/>
                <w:color w:val="000000"/>
                <w:sz w:val="22"/>
                <w:szCs w:val="22"/>
              </w:rPr>
              <w:t>à</w:t>
            </w:r>
            <w:r w:rsidR="00221101">
              <w:rPr>
                <w:color w:val="000000"/>
                <w:sz w:val="22"/>
                <w:szCs w:val="22"/>
              </w:rPr>
              <w:t xml:space="preserve"> </w:t>
            </w:r>
            <w:r w:rsidRPr="00F92136">
              <w:rPr>
                <w:color w:val="000000"/>
                <w:sz w:val="22"/>
                <w:szCs w:val="22"/>
              </w:rPr>
              <w:t>A</w:t>
            </w:r>
          </w:p>
          <w:p w14:paraId="79218DA8" w14:textId="44425FBC" w:rsidR="00E96F13" w:rsidRPr="00F92136" w:rsidRDefault="278FAF32" w:rsidP="00E96F13">
            <w:pPr>
              <w:autoSpaceDE w:val="0"/>
              <w:autoSpaceDN w:val="0"/>
              <w:adjustRightInd w:val="0"/>
              <w:ind w:left="960" w:hanging="480"/>
              <w:rPr>
                <w:color w:val="000000"/>
                <w:sz w:val="22"/>
                <w:szCs w:val="22"/>
              </w:rPr>
            </w:pPr>
            <w:r w:rsidRPr="5EA8CE12">
              <w:rPr>
                <w:color w:val="000000" w:themeColor="text1"/>
                <w:sz w:val="22"/>
                <w:szCs w:val="22"/>
              </w:rPr>
              <w:t>5.</w:t>
            </w:r>
            <w:r w:rsidRPr="5EA8CE12">
              <w:rPr>
                <w:rFonts w:cs="Times New Roman"/>
                <w:color w:val="000000" w:themeColor="text1"/>
                <w:sz w:val="22"/>
                <w:szCs w:val="22"/>
              </w:rPr>
              <w:t xml:space="preserve">     </w:t>
            </w:r>
            <w:r w:rsidRPr="5EA8CE12">
              <w:rPr>
                <w:color w:val="000000" w:themeColor="text1"/>
                <w:sz w:val="22"/>
                <w:szCs w:val="22"/>
              </w:rPr>
              <w:t>Sturmstillung (</w:t>
            </w:r>
            <w:r w:rsidR="291AD99D" w:rsidRPr="5EA8CE12">
              <w:rPr>
                <w:color w:val="000000" w:themeColor="text1"/>
                <w:sz w:val="22"/>
                <w:szCs w:val="22"/>
              </w:rPr>
              <w:t>Gelassenhei</w:t>
            </w:r>
            <w:r w:rsidRPr="5EA8CE12">
              <w:rPr>
                <w:color w:val="000000" w:themeColor="text1"/>
                <w:sz w:val="22"/>
                <w:szCs w:val="22"/>
              </w:rPr>
              <w:t>t)</w:t>
            </w:r>
            <w:r w:rsidR="00E96F13">
              <w:tab/>
            </w:r>
            <w:r w:rsidR="00E96F13">
              <w:tab/>
            </w:r>
            <w:r w:rsidR="00E96F13">
              <w:tab/>
            </w:r>
            <w:r w:rsidR="3D8253A9" w:rsidRPr="5EA8CE12">
              <w:rPr>
                <w:rFonts w:ascii="Wingdings" w:eastAsia="Wingdings" w:hAnsi="Wingdings" w:cs="Wingdings"/>
                <w:color w:val="000000" w:themeColor="text1"/>
                <w:sz w:val="22"/>
                <w:szCs w:val="22"/>
              </w:rPr>
              <w:t>à</w:t>
            </w:r>
            <w:r w:rsidR="3D8253A9" w:rsidRPr="5EA8CE12">
              <w:rPr>
                <w:color w:val="000000" w:themeColor="text1"/>
                <w:sz w:val="22"/>
                <w:szCs w:val="22"/>
              </w:rPr>
              <w:t xml:space="preserve"> </w:t>
            </w:r>
            <w:r w:rsidRPr="5EA8CE12">
              <w:rPr>
                <w:color w:val="000000" w:themeColor="text1"/>
                <w:sz w:val="22"/>
                <w:szCs w:val="22"/>
              </w:rPr>
              <w:t>U</w:t>
            </w:r>
          </w:p>
          <w:p w14:paraId="1744572D" w14:textId="6C4387A7" w:rsidR="00E96F13" w:rsidRPr="00F92136" w:rsidRDefault="00E96F13" w:rsidP="00E96F13">
            <w:pPr>
              <w:autoSpaceDE w:val="0"/>
              <w:autoSpaceDN w:val="0"/>
              <w:adjustRightInd w:val="0"/>
              <w:ind w:left="960" w:hanging="480"/>
              <w:rPr>
                <w:color w:val="000000"/>
                <w:sz w:val="22"/>
                <w:szCs w:val="22"/>
              </w:rPr>
            </w:pPr>
            <w:r w:rsidRPr="00F92136">
              <w:rPr>
                <w:color w:val="000000"/>
                <w:sz w:val="22"/>
                <w:szCs w:val="22"/>
              </w:rPr>
              <w:t>6.</w:t>
            </w:r>
            <w:r w:rsidRPr="00F92136">
              <w:rPr>
                <w:rFonts w:cs="Times New Roman"/>
                <w:color w:val="000000"/>
                <w:sz w:val="22"/>
                <w:szCs w:val="22"/>
              </w:rPr>
              <w:t xml:space="preserve">     </w:t>
            </w:r>
            <w:r w:rsidRPr="00F92136">
              <w:rPr>
                <w:color w:val="000000"/>
                <w:sz w:val="22"/>
                <w:szCs w:val="22"/>
              </w:rPr>
              <w:t>Gethsemane (Verzweiflung)</w:t>
            </w:r>
            <w:r w:rsidRPr="00F92136">
              <w:rPr>
                <w:color w:val="000000"/>
                <w:sz w:val="22"/>
                <w:szCs w:val="22"/>
              </w:rPr>
              <w:tab/>
            </w:r>
            <w:r w:rsidRPr="00F92136">
              <w:rPr>
                <w:color w:val="000000"/>
                <w:sz w:val="22"/>
                <w:szCs w:val="22"/>
              </w:rPr>
              <w:tab/>
            </w:r>
            <w:r w:rsidR="004C6F25">
              <w:rPr>
                <w:color w:val="000000"/>
                <w:sz w:val="22"/>
                <w:szCs w:val="22"/>
              </w:rPr>
              <w:t xml:space="preserve">                </w:t>
            </w:r>
            <w:r w:rsidR="00221101" w:rsidRPr="00221101">
              <w:rPr>
                <w:rFonts w:ascii="Wingdings" w:eastAsia="Wingdings" w:hAnsi="Wingdings" w:cs="Wingdings"/>
                <w:color w:val="000000"/>
                <w:sz w:val="22"/>
                <w:szCs w:val="22"/>
              </w:rPr>
              <w:t>à</w:t>
            </w:r>
            <w:r w:rsidRPr="00F92136">
              <w:rPr>
                <w:color w:val="000000"/>
                <w:sz w:val="22"/>
                <w:szCs w:val="22"/>
              </w:rPr>
              <w:t xml:space="preserve"> E</w:t>
            </w:r>
          </w:p>
          <w:p w14:paraId="6084C6AA" w14:textId="03456EDE" w:rsidR="00EB38C3" w:rsidRPr="00F92136" w:rsidRDefault="00E96F13" w:rsidP="00E96F13">
            <w:pPr>
              <w:autoSpaceDE w:val="0"/>
              <w:autoSpaceDN w:val="0"/>
              <w:adjustRightInd w:val="0"/>
              <w:spacing w:after="266"/>
              <w:ind w:left="960" w:hanging="480"/>
              <w:rPr>
                <w:color w:val="000000"/>
                <w:sz w:val="22"/>
                <w:szCs w:val="22"/>
              </w:rPr>
            </w:pPr>
            <w:r w:rsidRPr="00F92136">
              <w:rPr>
                <w:color w:val="000000"/>
                <w:sz w:val="22"/>
                <w:szCs w:val="22"/>
              </w:rPr>
              <w:t>7.</w:t>
            </w:r>
            <w:r w:rsidRPr="00F92136">
              <w:rPr>
                <w:rFonts w:cs="Times New Roman"/>
                <w:color w:val="000000"/>
                <w:sz w:val="22"/>
                <w:szCs w:val="22"/>
              </w:rPr>
              <w:t xml:space="preserve">     </w:t>
            </w:r>
            <w:r w:rsidRPr="00F92136">
              <w:rPr>
                <w:color w:val="000000"/>
                <w:sz w:val="22"/>
                <w:szCs w:val="22"/>
              </w:rPr>
              <w:t>Hochzeit zu Kana (Freude)</w:t>
            </w:r>
            <w:r w:rsidRPr="00F92136">
              <w:rPr>
                <w:color w:val="000000"/>
                <w:sz w:val="22"/>
                <w:szCs w:val="22"/>
              </w:rPr>
              <w:tab/>
            </w:r>
            <w:r w:rsidRPr="00F92136">
              <w:rPr>
                <w:color w:val="000000"/>
                <w:sz w:val="22"/>
                <w:szCs w:val="22"/>
              </w:rPr>
              <w:tab/>
            </w:r>
            <w:r w:rsidRPr="00F92136">
              <w:rPr>
                <w:color w:val="000000"/>
                <w:sz w:val="22"/>
                <w:szCs w:val="22"/>
              </w:rPr>
              <w:tab/>
            </w:r>
            <w:r w:rsidR="00221101" w:rsidRPr="00221101">
              <w:rPr>
                <w:rFonts w:ascii="Wingdings" w:eastAsia="Wingdings" w:hAnsi="Wingdings" w:cs="Wingdings"/>
                <w:color w:val="000000"/>
                <w:sz w:val="22"/>
                <w:szCs w:val="22"/>
              </w:rPr>
              <w:t>à</w:t>
            </w:r>
            <w:r w:rsidRPr="00F92136">
              <w:rPr>
                <w:color w:val="000000"/>
                <w:sz w:val="22"/>
                <w:szCs w:val="22"/>
              </w:rPr>
              <w:t xml:space="preserve"> N</w:t>
            </w:r>
          </w:p>
          <w:p w14:paraId="777DF9F5" w14:textId="1F721994" w:rsidR="00E96F13" w:rsidRPr="00F92136" w:rsidRDefault="00E96F13" w:rsidP="00E96F13">
            <w:pPr>
              <w:pBdr>
                <w:top w:val="nil"/>
                <w:left w:val="nil"/>
                <w:bottom w:val="nil"/>
                <w:right w:val="nil"/>
                <w:between w:val="nil"/>
              </w:pBdr>
              <w:spacing w:before="100"/>
              <w:rPr>
                <w:color w:val="000000"/>
                <w:sz w:val="22"/>
                <w:szCs w:val="22"/>
              </w:rPr>
            </w:pPr>
            <w:r w:rsidRPr="00F92136">
              <w:rPr>
                <w:color w:val="000000"/>
                <w:sz w:val="22"/>
                <w:szCs w:val="22"/>
              </w:rPr>
              <w:t>Die Stationen sollten mit Teamer*innen besetzt werden. Evt</w:t>
            </w:r>
            <w:r w:rsidR="0053307D">
              <w:rPr>
                <w:color w:val="000000"/>
                <w:sz w:val="22"/>
                <w:szCs w:val="22"/>
              </w:rPr>
              <w:t>l</w:t>
            </w:r>
            <w:r w:rsidRPr="00F92136">
              <w:rPr>
                <w:color w:val="000000"/>
                <w:sz w:val="22"/>
                <w:szCs w:val="22"/>
              </w:rPr>
              <w:t>. kann auch ein</w:t>
            </w:r>
            <w:r w:rsidR="0053307D">
              <w:rPr>
                <w:color w:val="000000"/>
                <w:sz w:val="22"/>
                <w:szCs w:val="22"/>
              </w:rPr>
              <w:t>*</w:t>
            </w:r>
            <w:r w:rsidRPr="00F92136">
              <w:rPr>
                <w:color w:val="000000"/>
                <w:sz w:val="22"/>
                <w:szCs w:val="22"/>
              </w:rPr>
              <w:t xml:space="preserve">e Teamer*in mehrere Geschichten erzählen. </w:t>
            </w:r>
            <w:r w:rsidR="00F141A8">
              <w:rPr>
                <w:color w:val="000000"/>
                <w:sz w:val="22"/>
                <w:szCs w:val="22"/>
              </w:rPr>
              <w:t>Der*</w:t>
            </w:r>
            <w:r w:rsidRPr="00F92136">
              <w:rPr>
                <w:color w:val="000000"/>
                <w:sz w:val="22"/>
                <w:szCs w:val="22"/>
              </w:rPr>
              <w:t>Die Teamer*in darf den Konfis bei der Lösung helfen.</w:t>
            </w:r>
          </w:p>
          <w:p w14:paraId="36EB2204" w14:textId="77777777" w:rsidR="00E96F13" w:rsidRPr="00F92136" w:rsidRDefault="00E96F13" w:rsidP="00E96F13">
            <w:pPr>
              <w:pBdr>
                <w:top w:val="nil"/>
                <w:left w:val="nil"/>
                <w:bottom w:val="nil"/>
                <w:right w:val="nil"/>
                <w:between w:val="nil"/>
              </w:pBdr>
              <w:spacing w:before="100"/>
              <w:rPr>
                <w:color w:val="000000"/>
                <w:sz w:val="22"/>
                <w:szCs w:val="22"/>
              </w:rPr>
            </w:pPr>
            <w:r w:rsidRPr="00F92136">
              <w:rPr>
                <w:color w:val="000000"/>
                <w:sz w:val="22"/>
                <w:szCs w:val="22"/>
              </w:rPr>
              <w:t>Die Stationen werden in Teams von 3 - 5 Personen abgearbeitet.</w:t>
            </w:r>
          </w:p>
        </w:tc>
        <w:tc>
          <w:tcPr>
            <w:tcW w:w="3544" w:type="dxa"/>
            <w:shd w:val="clear" w:color="auto" w:fill="E8E8E8" w:themeFill="background2"/>
          </w:tcPr>
          <w:p w14:paraId="7584D096" w14:textId="77777777" w:rsidR="00E96F13" w:rsidRPr="00F92136" w:rsidRDefault="00E96F13" w:rsidP="00E96F13">
            <w:pPr>
              <w:pBdr>
                <w:top w:val="nil"/>
                <w:left w:val="nil"/>
                <w:bottom w:val="nil"/>
                <w:right w:val="nil"/>
                <w:between w:val="nil"/>
              </w:pBdr>
              <w:spacing w:before="100"/>
              <w:rPr>
                <w:color w:val="000000"/>
                <w:sz w:val="22"/>
                <w:szCs w:val="22"/>
              </w:rPr>
            </w:pPr>
            <w:r w:rsidRPr="00F92136">
              <w:rPr>
                <w:color w:val="000000"/>
                <w:sz w:val="22"/>
                <w:szCs w:val="22"/>
              </w:rPr>
              <w:lastRenderedPageBreak/>
              <w:t xml:space="preserve">  </w:t>
            </w:r>
          </w:p>
          <w:p w14:paraId="0343023B" w14:textId="35BC9731" w:rsidR="00E96F13" w:rsidRPr="00F92136" w:rsidRDefault="278FAF32" w:rsidP="5EA8CE12">
            <w:pPr>
              <w:pBdr>
                <w:top w:val="nil"/>
                <w:left w:val="nil"/>
                <w:bottom w:val="nil"/>
                <w:right w:val="nil"/>
                <w:between w:val="nil"/>
              </w:pBdr>
              <w:spacing w:before="100"/>
              <w:rPr>
                <w:color w:val="000000"/>
                <w:sz w:val="22"/>
                <w:szCs w:val="22"/>
              </w:rPr>
            </w:pPr>
            <w:r w:rsidRPr="5EA8CE12">
              <w:rPr>
                <w:color w:val="000000" w:themeColor="text1"/>
                <w:sz w:val="22"/>
                <w:szCs w:val="22"/>
              </w:rPr>
              <w:t>Du besetzt eine der Stationen und erzählst dort möglichst frei die entsprechende Geschichte. Notfalls liest du sie aus der Basisbibel vor</w:t>
            </w:r>
            <w:r w:rsidR="00EB38C3" w:rsidRPr="5EA8CE12">
              <w:rPr>
                <w:color w:val="000000" w:themeColor="text1"/>
                <w:sz w:val="22"/>
                <w:szCs w:val="22"/>
              </w:rPr>
              <w:t xml:space="preserve">. Sorge dafür, dass die Konfis beim Raten nicht zu sehr frustriert werden. Wenn ihr nicht </w:t>
            </w:r>
            <w:r w:rsidR="00EB38C3" w:rsidRPr="5EA8CE12">
              <w:rPr>
                <w:color w:val="000000" w:themeColor="text1"/>
                <w:sz w:val="22"/>
                <w:szCs w:val="22"/>
              </w:rPr>
              <w:lastRenderedPageBreak/>
              <w:t>genug Teamer</w:t>
            </w:r>
            <w:r w:rsidR="30A7D80F" w:rsidRPr="5EA8CE12">
              <w:rPr>
                <w:color w:val="000000" w:themeColor="text1"/>
                <w:sz w:val="22"/>
                <w:szCs w:val="22"/>
              </w:rPr>
              <w:t>*</w:t>
            </w:r>
            <w:r w:rsidR="00EB38C3" w:rsidRPr="5EA8CE12">
              <w:rPr>
                <w:color w:val="000000" w:themeColor="text1"/>
                <w:sz w:val="22"/>
                <w:szCs w:val="22"/>
              </w:rPr>
              <w:t xml:space="preserve">innen seid, kannst du auch zwei oder mehr Geschichten erzählen bzw. </w:t>
            </w:r>
            <w:r w:rsidR="0BD45461" w:rsidRPr="5EA8CE12">
              <w:rPr>
                <w:color w:val="000000" w:themeColor="text1"/>
                <w:sz w:val="22"/>
                <w:szCs w:val="22"/>
              </w:rPr>
              <w:t>V</w:t>
            </w:r>
            <w:r w:rsidR="00EB38C3" w:rsidRPr="5EA8CE12">
              <w:rPr>
                <w:color w:val="000000" w:themeColor="text1"/>
                <w:sz w:val="22"/>
                <w:szCs w:val="22"/>
              </w:rPr>
              <w:t>orlesen.</w:t>
            </w:r>
            <w:r w:rsidR="0BD45461" w:rsidRPr="5EA8CE12">
              <w:rPr>
                <w:color w:val="000000" w:themeColor="text1"/>
                <w:sz w:val="22"/>
                <w:szCs w:val="22"/>
              </w:rPr>
              <w:t xml:space="preserve"> </w:t>
            </w:r>
            <w:r w:rsidR="0BD45461" w:rsidRPr="5EA8CE12">
              <w:rPr>
                <w:b/>
                <w:bCs/>
                <w:color w:val="000000" w:themeColor="text1"/>
                <w:sz w:val="22"/>
                <w:szCs w:val="22"/>
              </w:rPr>
              <w:t>Bitte übt vorher die Geschichte zu erzählen!</w:t>
            </w:r>
          </w:p>
        </w:tc>
        <w:tc>
          <w:tcPr>
            <w:tcW w:w="2551" w:type="dxa"/>
            <w:shd w:val="clear" w:color="auto" w:fill="E8E8E8" w:themeFill="background2"/>
          </w:tcPr>
          <w:p w14:paraId="7C0E0371" w14:textId="77777777" w:rsidR="00E96F13" w:rsidRPr="00F92136" w:rsidRDefault="00E96F13" w:rsidP="00E96F13">
            <w:pPr>
              <w:pBdr>
                <w:top w:val="nil"/>
                <w:left w:val="nil"/>
                <w:bottom w:val="nil"/>
                <w:right w:val="nil"/>
                <w:between w:val="nil"/>
              </w:pBdr>
              <w:spacing w:before="100"/>
              <w:jc w:val="both"/>
              <w:rPr>
                <w:color w:val="000000"/>
                <w:sz w:val="22"/>
                <w:szCs w:val="22"/>
              </w:rPr>
            </w:pPr>
          </w:p>
          <w:p w14:paraId="1E070932" w14:textId="4D1EDD4D" w:rsidR="00E96F13" w:rsidRPr="00F92136" w:rsidRDefault="0022416A" w:rsidP="00E96F13">
            <w:pPr>
              <w:pBdr>
                <w:top w:val="nil"/>
                <w:left w:val="nil"/>
                <w:bottom w:val="nil"/>
                <w:right w:val="nil"/>
                <w:between w:val="nil"/>
              </w:pBdr>
              <w:spacing w:before="100"/>
              <w:jc w:val="both"/>
              <w:rPr>
                <w:color w:val="7030A0"/>
                <w:sz w:val="22"/>
                <w:szCs w:val="22"/>
              </w:rPr>
            </w:pPr>
            <w:r w:rsidRPr="00F92136">
              <w:rPr>
                <w:color w:val="7030A0"/>
                <w:sz w:val="22"/>
                <w:szCs w:val="22"/>
              </w:rPr>
              <w:t xml:space="preserve">DM2 </w:t>
            </w:r>
            <w:r w:rsidR="00E96F13" w:rsidRPr="00F92136">
              <w:rPr>
                <w:color w:val="7030A0"/>
                <w:sz w:val="22"/>
                <w:szCs w:val="22"/>
              </w:rPr>
              <w:t>Laufzettel</w:t>
            </w:r>
          </w:p>
          <w:p w14:paraId="1FCF267B" w14:textId="77777777" w:rsidR="00E96F13" w:rsidRPr="00F92136" w:rsidRDefault="00E96F13" w:rsidP="00E96F13">
            <w:pPr>
              <w:pBdr>
                <w:top w:val="nil"/>
                <w:left w:val="nil"/>
                <w:bottom w:val="nil"/>
                <w:right w:val="nil"/>
                <w:between w:val="nil"/>
              </w:pBdr>
              <w:spacing w:before="100"/>
              <w:jc w:val="both"/>
              <w:rPr>
                <w:color w:val="7030A0"/>
                <w:sz w:val="22"/>
                <w:szCs w:val="22"/>
              </w:rPr>
            </w:pPr>
          </w:p>
          <w:p w14:paraId="3CB94EF3" w14:textId="6A893493" w:rsidR="00E96F13" w:rsidRPr="00F92136" w:rsidRDefault="278FAF32" w:rsidP="5EA8CE12">
            <w:pPr>
              <w:pBdr>
                <w:top w:val="nil"/>
                <w:left w:val="nil"/>
                <w:bottom w:val="nil"/>
                <w:right w:val="nil"/>
                <w:between w:val="nil"/>
              </w:pBdr>
              <w:spacing w:before="100"/>
              <w:jc w:val="both"/>
              <w:rPr>
                <w:color w:val="7030A0"/>
                <w:sz w:val="22"/>
                <w:szCs w:val="22"/>
              </w:rPr>
            </w:pPr>
            <w:r w:rsidRPr="5EA8CE12">
              <w:rPr>
                <w:color w:val="7030A0"/>
                <w:sz w:val="22"/>
                <w:szCs w:val="22"/>
              </w:rPr>
              <w:t>ggf.</w:t>
            </w:r>
            <w:r w:rsidR="0022416A" w:rsidRPr="5EA8CE12">
              <w:rPr>
                <w:color w:val="7030A0"/>
                <w:sz w:val="22"/>
                <w:szCs w:val="22"/>
              </w:rPr>
              <w:t xml:space="preserve"> DM3</w:t>
            </w:r>
            <w:r w:rsidRPr="5EA8CE12">
              <w:rPr>
                <w:color w:val="7030A0"/>
                <w:sz w:val="22"/>
                <w:szCs w:val="22"/>
              </w:rPr>
              <w:t xml:space="preserve"> </w:t>
            </w:r>
            <w:r w:rsidR="00EB38C3" w:rsidRPr="5EA8CE12">
              <w:rPr>
                <w:color w:val="7030A0"/>
                <w:sz w:val="22"/>
                <w:szCs w:val="22"/>
              </w:rPr>
              <w:t>Texte aus der Basisbibel</w:t>
            </w:r>
          </w:p>
        </w:tc>
      </w:tr>
      <w:tr w:rsidR="00E96F13" w:rsidRPr="00F92136" w14:paraId="6709CBC5" w14:textId="77777777" w:rsidTr="5EA8CE12">
        <w:tc>
          <w:tcPr>
            <w:tcW w:w="8217" w:type="dxa"/>
          </w:tcPr>
          <w:p w14:paraId="7ADE312A" w14:textId="77777777" w:rsidR="00E96F13" w:rsidRPr="00F92136" w:rsidRDefault="00E96F13" w:rsidP="00E96F13">
            <w:pPr>
              <w:pBdr>
                <w:top w:val="nil"/>
                <w:left w:val="nil"/>
                <w:bottom w:val="nil"/>
                <w:right w:val="nil"/>
                <w:between w:val="nil"/>
              </w:pBdr>
              <w:spacing w:before="100"/>
              <w:rPr>
                <w:b/>
                <w:bCs/>
                <w:color w:val="000000"/>
                <w:sz w:val="22"/>
                <w:szCs w:val="22"/>
              </w:rPr>
            </w:pPr>
            <w:r w:rsidRPr="00F92136">
              <w:rPr>
                <w:b/>
                <w:bCs/>
                <w:color w:val="000000"/>
                <w:sz w:val="22"/>
                <w:szCs w:val="22"/>
              </w:rPr>
              <w:t>Spiel „Welle des Vertrauens“</w:t>
            </w:r>
          </w:p>
          <w:p w14:paraId="39110F9F" w14:textId="52089265" w:rsidR="00E96F13" w:rsidRPr="00F92136" w:rsidRDefault="00E96F13" w:rsidP="00E96F13">
            <w:pPr>
              <w:widowControl w:val="0"/>
              <w:rPr>
                <w:sz w:val="22"/>
                <w:szCs w:val="22"/>
              </w:rPr>
            </w:pPr>
            <w:r w:rsidRPr="00F92136">
              <w:rPr>
                <w:sz w:val="22"/>
                <w:szCs w:val="22"/>
              </w:rPr>
              <w:t xml:space="preserve">(Aus: Theresa </w:t>
            </w:r>
            <w:proofErr w:type="spellStart"/>
            <w:r w:rsidRPr="00F92136">
              <w:rPr>
                <w:sz w:val="22"/>
                <w:szCs w:val="22"/>
              </w:rPr>
              <w:t>Ickler</w:t>
            </w:r>
            <w:proofErr w:type="spellEnd"/>
            <w:r w:rsidRPr="00F92136">
              <w:rPr>
                <w:sz w:val="22"/>
                <w:szCs w:val="22"/>
              </w:rPr>
              <w:t xml:space="preserve"> (u.a.): </w:t>
            </w:r>
            <w:proofErr w:type="spellStart"/>
            <w:r w:rsidRPr="00F92136">
              <w:rPr>
                <w:sz w:val="22"/>
                <w:szCs w:val="22"/>
              </w:rPr>
              <w:t>Step</w:t>
            </w:r>
            <w:proofErr w:type="spellEnd"/>
            <w:r w:rsidRPr="00F92136">
              <w:rPr>
                <w:sz w:val="22"/>
                <w:szCs w:val="22"/>
              </w:rPr>
              <w:t xml:space="preserve"> out. Sinn gesucht Gott erfahren, Stuttgart 2019, S.66f)</w:t>
            </w:r>
          </w:p>
          <w:p w14:paraId="5E9107DF" w14:textId="77777777" w:rsidR="00E96F13" w:rsidRPr="00F92136" w:rsidRDefault="00E96F13" w:rsidP="00E96F13">
            <w:pPr>
              <w:pBdr>
                <w:top w:val="nil"/>
                <w:left w:val="nil"/>
                <w:bottom w:val="nil"/>
                <w:right w:val="nil"/>
                <w:between w:val="nil"/>
              </w:pBdr>
              <w:spacing w:before="100"/>
              <w:rPr>
                <w:b/>
                <w:bCs/>
                <w:color w:val="000000"/>
                <w:sz w:val="22"/>
                <w:szCs w:val="22"/>
              </w:rPr>
            </w:pPr>
            <w:r w:rsidRPr="00F92136">
              <w:rPr>
                <w:sz w:val="22"/>
                <w:szCs w:val="22"/>
              </w:rPr>
              <w:t>Alle Konfis bilden eine Gasse und sind einander zugewandt. Dann strecken alle ihre Arme nach vorn aus, sodass die Gasse geschlossen ist. Eine*r der Konfis stellt sich 3 m entfernt davon auf und sprintet auf ein Startsignal hin auf die geschlossene Gasse zu. Kurz bevor sie oder er gegen die nach vorne ausgestreckten Arme laufen würde, werden diese nach oben weggezogen (dabei müsste eine La-Ola-Welle entstehen). Dadurch ist die Gasse geöffnet und der Weg frei. Jede*r Konfi darf einmal durch die Gasse sprinten.</w:t>
            </w:r>
          </w:p>
        </w:tc>
        <w:tc>
          <w:tcPr>
            <w:tcW w:w="3544" w:type="dxa"/>
          </w:tcPr>
          <w:p w14:paraId="7CE7F04B" w14:textId="63A09443" w:rsidR="00E96F13" w:rsidRPr="00F92136" w:rsidRDefault="00EB38C3" w:rsidP="00E96F13">
            <w:pPr>
              <w:pBdr>
                <w:top w:val="nil"/>
                <w:left w:val="nil"/>
                <w:bottom w:val="nil"/>
                <w:right w:val="nil"/>
                <w:between w:val="nil"/>
              </w:pBdr>
              <w:spacing w:before="100"/>
              <w:rPr>
                <w:color w:val="000000"/>
                <w:sz w:val="22"/>
                <w:szCs w:val="22"/>
              </w:rPr>
            </w:pPr>
            <w:r w:rsidRPr="00F92136">
              <w:rPr>
                <w:color w:val="000000"/>
                <w:sz w:val="22"/>
                <w:szCs w:val="22"/>
              </w:rPr>
              <w:t xml:space="preserve">Du leitest das Spiel an, bzw. spielst mit, wenn die </w:t>
            </w:r>
            <w:proofErr w:type="spellStart"/>
            <w:r w:rsidRPr="00F92136">
              <w:rPr>
                <w:color w:val="000000"/>
                <w:sz w:val="22"/>
                <w:szCs w:val="22"/>
              </w:rPr>
              <w:t>Konfigruppe</w:t>
            </w:r>
            <w:proofErr w:type="spellEnd"/>
            <w:r w:rsidRPr="00F92136">
              <w:rPr>
                <w:color w:val="000000"/>
                <w:sz w:val="22"/>
                <w:szCs w:val="22"/>
              </w:rPr>
              <w:t xml:space="preserve"> aus einer graden Zahl besteht.</w:t>
            </w:r>
          </w:p>
        </w:tc>
        <w:tc>
          <w:tcPr>
            <w:tcW w:w="2551" w:type="dxa"/>
          </w:tcPr>
          <w:p w14:paraId="68FA57DE" w14:textId="77777777" w:rsidR="00E96F13" w:rsidRPr="00F92136" w:rsidRDefault="00E96F13" w:rsidP="00E96F13">
            <w:pPr>
              <w:pBdr>
                <w:top w:val="nil"/>
                <w:left w:val="nil"/>
                <w:bottom w:val="nil"/>
                <w:right w:val="nil"/>
                <w:between w:val="nil"/>
              </w:pBdr>
              <w:spacing w:before="100"/>
              <w:jc w:val="both"/>
              <w:rPr>
                <w:color w:val="000000"/>
                <w:sz w:val="22"/>
                <w:szCs w:val="22"/>
              </w:rPr>
            </w:pPr>
          </w:p>
        </w:tc>
      </w:tr>
      <w:tr w:rsidR="00E96F13" w:rsidRPr="00F92136" w14:paraId="230BA045" w14:textId="77777777" w:rsidTr="5EA8CE12">
        <w:trPr>
          <w:cnfStyle w:val="000000100000" w:firstRow="0" w:lastRow="0" w:firstColumn="0" w:lastColumn="0" w:oddVBand="0" w:evenVBand="0" w:oddHBand="1" w:evenHBand="0" w:firstRowFirstColumn="0" w:firstRowLastColumn="0" w:lastRowFirstColumn="0" w:lastRowLastColumn="0"/>
        </w:trPr>
        <w:tc>
          <w:tcPr>
            <w:tcW w:w="8217" w:type="dxa"/>
            <w:shd w:val="clear" w:color="auto" w:fill="E8E8E8" w:themeFill="background2"/>
          </w:tcPr>
          <w:p w14:paraId="7DDB2286" w14:textId="77777777" w:rsidR="00E96F13" w:rsidRPr="00F92136" w:rsidRDefault="00E96F13" w:rsidP="00E96F13">
            <w:pPr>
              <w:pBdr>
                <w:top w:val="nil"/>
                <w:left w:val="nil"/>
                <w:bottom w:val="nil"/>
                <w:right w:val="nil"/>
                <w:between w:val="nil"/>
              </w:pBdr>
              <w:spacing w:before="100"/>
              <w:rPr>
                <w:b/>
                <w:bCs/>
                <w:color w:val="000000"/>
                <w:sz w:val="22"/>
                <w:szCs w:val="22"/>
              </w:rPr>
            </w:pPr>
            <w:r w:rsidRPr="00F92136">
              <w:rPr>
                <w:b/>
                <w:bCs/>
                <w:color w:val="000000"/>
                <w:sz w:val="22"/>
                <w:szCs w:val="22"/>
              </w:rPr>
              <w:t>Vertrauen auf Gott</w:t>
            </w:r>
          </w:p>
          <w:p w14:paraId="5AC86657" w14:textId="13A30C67" w:rsidR="00E96F13" w:rsidRPr="00F92136" w:rsidRDefault="00E96F13" w:rsidP="00E96F13">
            <w:pPr>
              <w:pBdr>
                <w:top w:val="nil"/>
                <w:left w:val="nil"/>
                <w:bottom w:val="nil"/>
                <w:right w:val="nil"/>
                <w:between w:val="nil"/>
              </w:pBdr>
              <w:spacing w:before="100"/>
              <w:rPr>
                <w:color w:val="000000"/>
                <w:sz w:val="22"/>
                <w:szCs w:val="22"/>
              </w:rPr>
            </w:pPr>
            <w:r w:rsidRPr="00F92136">
              <w:rPr>
                <w:color w:val="000000"/>
                <w:sz w:val="22"/>
                <w:szCs w:val="22"/>
              </w:rPr>
              <w:t xml:space="preserve">Vertrauen – das Wort wird im Plenum besprochen. </w:t>
            </w:r>
            <w:r w:rsidRPr="00F92136">
              <w:rPr>
                <w:i/>
                <w:iCs/>
                <w:color w:val="000000"/>
                <w:sz w:val="22"/>
                <w:szCs w:val="22"/>
              </w:rPr>
              <w:t xml:space="preserve">"Was bedeutet Vertrauen? Habt Ihr Beispiele?" </w:t>
            </w:r>
            <w:r w:rsidRPr="00F92136">
              <w:rPr>
                <w:color w:val="000000"/>
                <w:sz w:val="22"/>
                <w:szCs w:val="22"/>
              </w:rPr>
              <w:t>Hier ist es wichtig herauszuarbeiten, dass Glaube nicht nur "Für-wahr-halten" bedeutet, sondern vor allem "Vertrauen"</w:t>
            </w:r>
            <w:r w:rsidR="00EB38C3" w:rsidRPr="00F92136">
              <w:rPr>
                <w:color w:val="000000"/>
                <w:sz w:val="22"/>
                <w:szCs w:val="22"/>
              </w:rPr>
              <w:t>, englisch "</w:t>
            </w:r>
            <w:proofErr w:type="spellStart"/>
            <w:r w:rsidR="00EB38C3" w:rsidRPr="00F92136">
              <w:rPr>
                <w:color w:val="000000"/>
                <w:sz w:val="22"/>
                <w:szCs w:val="22"/>
              </w:rPr>
              <w:t>faith</w:t>
            </w:r>
            <w:proofErr w:type="spellEnd"/>
            <w:r w:rsidR="00EB38C3" w:rsidRPr="00F92136">
              <w:rPr>
                <w:color w:val="000000"/>
                <w:sz w:val="22"/>
                <w:szCs w:val="22"/>
              </w:rPr>
              <w:t>".</w:t>
            </w:r>
          </w:p>
          <w:p w14:paraId="550AF497" w14:textId="6C3ADB2D" w:rsidR="00E96F13" w:rsidRPr="00F92136" w:rsidRDefault="278FAF32" w:rsidP="5EA8CE12">
            <w:pPr>
              <w:pBdr>
                <w:top w:val="nil"/>
                <w:left w:val="nil"/>
                <w:bottom w:val="nil"/>
                <w:right w:val="nil"/>
                <w:between w:val="nil"/>
              </w:pBdr>
              <w:spacing w:before="100"/>
              <w:rPr>
                <w:i/>
                <w:iCs/>
                <w:color w:val="000000"/>
                <w:sz w:val="22"/>
                <w:szCs w:val="22"/>
              </w:rPr>
            </w:pPr>
            <w:r w:rsidRPr="5EA8CE12">
              <w:rPr>
                <w:i/>
                <w:iCs/>
                <w:color w:val="000000" w:themeColor="text1"/>
                <w:sz w:val="22"/>
                <w:szCs w:val="22"/>
              </w:rPr>
              <w:lastRenderedPageBreak/>
              <w:t xml:space="preserve">"Wir haben jetzt ganz viele Emotionen kennengelernt. Alle haben ihre Berechtigung. Und wichtig ist, wer von ihnen Chefin oder Chef ist. Im Film "Alles steht Kopf" kämpft sich die Freude auf die Kommandozentrale zurück, denn Zweifel ist als Chef ungeeignet. Aber welche Emotion ist bei Jesus Chefin oder Chef? (...) Es ist das Vertrauen auf Gott. </w:t>
            </w:r>
            <w:r w:rsidR="00EB38C3" w:rsidRPr="5EA8CE12">
              <w:rPr>
                <w:i/>
                <w:iCs/>
                <w:color w:val="000000" w:themeColor="text1"/>
                <w:sz w:val="22"/>
                <w:szCs w:val="22"/>
              </w:rPr>
              <w:t>Dazu gibt es keine einzelne Geschichte über Jesus.</w:t>
            </w:r>
            <w:r w:rsidR="5B832DCD" w:rsidRPr="5EA8CE12">
              <w:rPr>
                <w:i/>
                <w:iCs/>
                <w:color w:val="000000" w:themeColor="text1"/>
                <w:sz w:val="22"/>
                <w:szCs w:val="22"/>
              </w:rPr>
              <w:t xml:space="preserve"> Ihr könnt das daran erkennen: mal war Jesus zornig, mal war er genervt, mal hatte er Freude. </w:t>
            </w:r>
            <w:r w:rsidR="20842621" w:rsidRPr="5EA8CE12">
              <w:rPr>
                <w:i/>
                <w:iCs/>
                <w:color w:val="000000" w:themeColor="text1"/>
                <w:sz w:val="22"/>
                <w:szCs w:val="22"/>
              </w:rPr>
              <w:t xml:space="preserve">Aber immer hat er dabei die gute Botschaft verbreitet, dass </w:t>
            </w:r>
            <w:r w:rsidR="084DC60D" w:rsidRPr="5EA8CE12">
              <w:rPr>
                <w:i/>
                <w:iCs/>
                <w:color w:val="000000" w:themeColor="text1"/>
                <w:sz w:val="22"/>
                <w:szCs w:val="22"/>
              </w:rPr>
              <w:t xml:space="preserve">Gott die Menschen liebt und will, dass sie gerecht miteinander umgehen. Das liegt daran, dass das Vertrauen in Gott bei ihm </w:t>
            </w:r>
            <w:r w:rsidR="53037A6F" w:rsidRPr="5EA8CE12">
              <w:rPr>
                <w:i/>
                <w:iCs/>
                <w:color w:val="000000" w:themeColor="text1"/>
                <w:sz w:val="22"/>
                <w:szCs w:val="22"/>
              </w:rPr>
              <w:t xml:space="preserve">immer an erster Stelle stand. </w:t>
            </w:r>
            <w:r w:rsidRPr="5EA8CE12">
              <w:rPr>
                <w:i/>
                <w:iCs/>
                <w:color w:val="000000" w:themeColor="text1"/>
                <w:sz w:val="22"/>
                <w:szCs w:val="22"/>
              </w:rPr>
              <w:t xml:space="preserve">Vertrauen sorgt dafür, dass alle Emotionen zur richtigen Zeit </w:t>
            </w:r>
            <w:r w:rsidR="00EB38C3" w:rsidRPr="5EA8CE12">
              <w:rPr>
                <w:i/>
                <w:iCs/>
                <w:color w:val="000000" w:themeColor="text1"/>
                <w:sz w:val="22"/>
                <w:szCs w:val="22"/>
              </w:rPr>
              <w:t>am Schaltpult stehen</w:t>
            </w:r>
            <w:r w:rsidRPr="5EA8CE12">
              <w:rPr>
                <w:i/>
                <w:iCs/>
                <w:color w:val="000000" w:themeColor="text1"/>
                <w:sz w:val="22"/>
                <w:szCs w:val="22"/>
              </w:rPr>
              <w:t>, aber nicht die Kommandozentrale übernehmen. Vertrauen ist die Verbindung zu Gott</w:t>
            </w:r>
            <w:r w:rsidR="00EB38C3" w:rsidRPr="5EA8CE12">
              <w:rPr>
                <w:i/>
                <w:iCs/>
                <w:color w:val="000000" w:themeColor="text1"/>
                <w:sz w:val="22"/>
                <w:szCs w:val="22"/>
              </w:rPr>
              <w:t xml:space="preserve"> </w:t>
            </w:r>
            <w:r w:rsidRPr="5EA8CE12">
              <w:rPr>
                <w:i/>
                <w:iCs/>
                <w:color w:val="000000" w:themeColor="text1"/>
                <w:sz w:val="22"/>
                <w:szCs w:val="22"/>
              </w:rPr>
              <w:t>und ist deswegen die wichtigste Emotion. (Nebenbei gesagt: die Freude</w:t>
            </w:r>
            <w:r w:rsidR="349A87FC" w:rsidRPr="5EA8CE12">
              <w:rPr>
                <w:i/>
                <w:iCs/>
                <w:color w:val="000000" w:themeColor="text1"/>
                <w:sz w:val="22"/>
                <w:szCs w:val="22"/>
              </w:rPr>
              <w:t xml:space="preserve"> </w:t>
            </w:r>
            <w:r w:rsidRPr="5EA8CE12">
              <w:rPr>
                <w:i/>
                <w:iCs/>
                <w:color w:val="000000" w:themeColor="text1"/>
                <w:sz w:val="22"/>
                <w:szCs w:val="22"/>
              </w:rPr>
              <w:t>bei Riley sieht Vertrauen zum Verwechseln ähnlich)."</w:t>
            </w:r>
          </w:p>
          <w:p w14:paraId="20562EA8" w14:textId="77777777" w:rsidR="00E96F13" w:rsidRPr="00F92136" w:rsidRDefault="00E96F13" w:rsidP="00E96F13">
            <w:pPr>
              <w:pBdr>
                <w:top w:val="nil"/>
                <w:left w:val="nil"/>
                <w:bottom w:val="nil"/>
                <w:right w:val="nil"/>
                <w:between w:val="nil"/>
              </w:pBdr>
              <w:spacing w:before="100"/>
              <w:rPr>
                <w:i/>
                <w:iCs/>
                <w:color w:val="000000"/>
                <w:sz w:val="22"/>
                <w:szCs w:val="22"/>
              </w:rPr>
            </w:pPr>
            <w:r w:rsidRPr="00F92136">
              <w:rPr>
                <w:i/>
                <w:iCs/>
                <w:color w:val="000000"/>
                <w:sz w:val="22"/>
                <w:szCs w:val="22"/>
              </w:rPr>
              <w:t>Bitte entwerft auf einem Post-it Euer Symbol oder Emoji für "Vertrauen". Klebt es anschließend in Eure Kommandozentrale."</w:t>
            </w:r>
          </w:p>
        </w:tc>
        <w:tc>
          <w:tcPr>
            <w:tcW w:w="3544" w:type="dxa"/>
            <w:shd w:val="clear" w:color="auto" w:fill="E8E8E8" w:themeFill="background2"/>
          </w:tcPr>
          <w:p w14:paraId="2548A8CB" w14:textId="5AC9AAD2" w:rsidR="00E96F13" w:rsidRPr="00F92136" w:rsidRDefault="00E96F13" w:rsidP="00E96F13">
            <w:pPr>
              <w:pBdr>
                <w:top w:val="nil"/>
                <w:left w:val="nil"/>
                <w:bottom w:val="nil"/>
                <w:right w:val="nil"/>
                <w:between w:val="nil"/>
              </w:pBdr>
              <w:spacing w:before="100"/>
              <w:rPr>
                <w:color w:val="000000"/>
                <w:sz w:val="22"/>
                <w:szCs w:val="22"/>
              </w:rPr>
            </w:pPr>
          </w:p>
        </w:tc>
        <w:tc>
          <w:tcPr>
            <w:tcW w:w="2551" w:type="dxa"/>
            <w:shd w:val="clear" w:color="auto" w:fill="E8E8E8" w:themeFill="background2"/>
          </w:tcPr>
          <w:p w14:paraId="6F802B57" w14:textId="05AB1F12" w:rsidR="00E96F13" w:rsidRPr="00F92136" w:rsidRDefault="00EB38C3" w:rsidP="00E96F13">
            <w:pPr>
              <w:pBdr>
                <w:top w:val="nil"/>
                <w:left w:val="nil"/>
                <w:bottom w:val="nil"/>
                <w:right w:val="nil"/>
                <w:between w:val="nil"/>
              </w:pBdr>
              <w:spacing w:before="100"/>
              <w:jc w:val="both"/>
              <w:rPr>
                <w:color w:val="000000"/>
                <w:sz w:val="22"/>
                <w:szCs w:val="22"/>
              </w:rPr>
            </w:pPr>
            <w:r w:rsidRPr="00F92136">
              <w:rPr>
                <w:color w:val="7030A0"/>
                <w:sz w:val="22"/>
                <w:szCs w:val="22"/>
              </w:rPr>
              <w:t>Post-</w:t>
            </w:r>
            <w:proofErr w:type="spellStart"/>
            <w:r w:rsidRPr="00F92136">
              <w:rPr>
                <w:color w:val="7030A0"/>
                <w:sz w:val="22"/>
                <w:szCs w:val="22"/>
              </w:rPr>
              <w:t>Its</w:t>
            </w:r>
            <w:proofErr w:type="spellEnd"/>
            <w:r w:rsidRPr="00F92136">
              <w:rPr>
                <w:color w:val="7030A0"/>
                <w:sz w:val="22"/>
                <w:szCs w:val="22"/>
              </w:rPr>
              <w:t xml:space="preserve"> und Stifte</w:t>
            </w:r>
          </w:p>
        </w:tc>
      </w:tr>
      <w:tr w:rsidR="00E96F13" w:rsidRPr="00F92136" w14:paraId="73E84CAC" w14:textId="77777777" w:rsidTr="5EA8CE12">
        <w:tc>
          <w:tcPr>
            <w:tcW w:w="8217" w:type="dxa"/>
          </w:tcPr>
          <w:p w14:paraId="10102DB1" w14:textId="77777777" w:rsidR="00E96F13" w:rsidRPr="00F92136" w:rsidRDefault="00E96F13" w:rsidP="00E96F13">
            <w:pPr>
              <w:pBdr>
                <w:top w:val="nil"/>
                <w:left w:val="nil"/>
                <w:bottom w:val="nil"/>
                <w:right w:val="nil"/>
                <w:between w:val="nil"/>
              </w:pBdr>
              <w:spacing w:before="100"/>
              <w:rPr>
                <w:b/>
                <w:bCs/>
                <w:color w:val="000000"/>
                <w:sz w:val="22"/>
                <w:szCs w:val="22"/>
              </w:rPr>
            </w:pPr>
            <w:r w:rsidRPr="00F92136">
              <w:rPr>
                <w:b/>
                <w:bCs/>
                <w:color w:val="000000"/>
                <w:sz w:val="22"/>
                <w:szCs w:val="22"/>
              </w:rPr>
              <w:t>Schlussimpuls</w:t>
            </w:r>
          </w:p>
          <w:p w14:paraId="57B5A2BC" w14:textId="16DBD9C1" w:rsidR="00E96F13" w:rsidRPr="00F92136" w:rsidRDefault="00E96F13" w:rsidP="00E96F13">
            <w:pPr>
              <w:pBdr>
                <w:top w:val="nil"/>
                <w:left w:val="nil"/>
                <w:bottom w:val="nil"/>
                <w:right w:val="nil"/>
                <w:between w:val="nil"/>
              </w:pBdr>
              <w:spacing w:before="100"/>
              <w:rPr>
                <w:i/>
                <w:iCs/>
                <w:color w:val="000000"/>
                <w:sz w:val="22"/>
                <w:szCs w:val="22"/>
              </w:rPr>
            </w:pPr>
            <w:r w:rsidRPr="00F92136">
              <w:rPr>
                <w:i/>
                <w:iCs/>
                <w:color w:val="000000"/>
                <w:sz w:val="22"/>
                <w:szCs w:val="22"/>
              </w:rPr>
              <w:t>"Ich glaube</w:t>
            </w:r>
            <w:r w:rsidR="00381C6A">
              <w:rPr>
                <w:i/>
                <w:iCs/>
                <w:color w:val="000000"/>
                <w:sz w:val="22"/>
                <w:szCs w:val="22"/>
              </w:rPr>
              <w:t>,</w:t>
            </w:r>
            <w:r w:rsidRPr="00F92136">
              <w:rPr>
                <w:i/>
                <w:iCs/>
                <w:color w:val="000000"/>
                <w:sz w:val="22"/>
                <w:szCs w:val="22"/>
              </w:rPr>
              <w:t xml:space="preserve"> auch Jesus hat manchmal damit gekämpft, dass bei ihm Emotionen die Kommandozentrale übernehmen wollten, die dafür eigentlich nicht geeignet sind. Und sein Mittel</w:t>
            </w:r>
            <w:r w:rsidR="0090156D">
              <w:rPr>
                <w:i/>
                <w:iCs/>
                <w:color w:val="000000"/>
                <w:sz w:val="22"/>
                <w:szCs w:val="22"/>
              </w:rPr>
              <w:t>,</w:t>
            </w:r>
            <w:r w:rsidRPr="00F92136">
              <w:rPr>
                <w:i/>
                <w:iCs/>
                <w:color w:val="000000"/>
                <w:sz w:val="22"/>
                <w:szCs w:val="22"/>
              </w:rPr>
              <w:t xml:space="preserve"> das Vertrauen immer wieder zum Chef zu machen war das Gebet. Denn immer wieder hat er sich zum Gebet </w:t>
            </w:r>
            <w:r w:rsidR="00F979E3" w:rsidRPr="00F92136">
              <w:rPr>
                <w:i/>
                <w:iCs/>
                <w:color w:val="000000"/>
                <w:sz w:val="22"/>
                <w:szCs w:val="22"/>
              </w:rPr>
              <w:t>zurückgezogen</w:t>
            </w:r>
            <w:r w:rsidRPr="00F92136">
              <w:rPr>
                <w:i/>
                <w:iCs/>
                <w:color w:val="000000"/>
                <w:sz w:val="22"/>
                <w:szCs w:val="22"/>
              </w:rPr>
              <w:t>. Lasst uns deshalb zum Abschluss das Gebet sprechen, das Jesus uns hinterlassen hat."</w:t>
            </w:r>
          </w:p>
        </w:tc>
        <w:tc>
          <w:tcPr>
            <w:tcW w:w="3544" w:type="dxa"/>
          </w:tcPr>
          <w:p w14:paraId="6E30F26A" w14:textId="35213C12" w:rsidR="00E96F13" w:rsidRPr="00F92136" w:rsidRDefault="00E96F13" w:rsidP="00E96F13">
            <w:pPr>
              <w:pBdr>
                <w:top w:val="nil"/>
                <w:left w:val="nil"/>
                <w:bottom w:val="nil"/>
                <w:right w:val="nil"/>
                <w:between w:val="nil"/>
              </w:pBdr>
              <w:spacing w:before="100"/>
              <w:rPr>
                <w:color w:val="000000"/>
                <w:sz w:val="22"/>
                <w:szCs w:val="22"/>
              </w:rPr>
            </w:pPr>
          </w:p>
        </w:tc>
        <w:tc>
          <w:tcPr>
            <w:tcW w:w="2551" w:type="dxa"/>
          </w:tcPr>
          <w:p w14:paraId="66D0D0D4" w14:textId="4399CB27" w:rsidR="00E96F13" w:rsidRPr="00F92136" w:rsidRDefault="00EB38C3" w:rsidP="00E96F13">
            <w:pPr>
              <w:pBdr>
                <w:top w:val="nil"/>
                <w:left w:val="nil"/>
                <w:bottom w:val="nil"/>
                <w:right w:val="nil"/>
                <w:between w:val="nil"/>
              </w:pBdr>
              <w:spacing w:before="100"/>
              <w:jc w:val="both"/>
              <w:rPr>
                <w:color w:val="000000"/>
                <w:sz w:val="22"/>
                <w:szCs w:val="22"/>
              </w:rPr>
            </w:pPr>
            <w:r w:rsidRPr="00F92136">
              <w:rPr>
                <w:color w:val="000000"/>
                <w:sz w:val="22"/>
                <w:szCs w:val="22"/>
              </w:rPr>
              <w:t>ggf. Logbuch</w:t>
            </w:r>
          </w:p>
        </w:tc>
      </w:tr>
      <w:tr w:rsidR="00E96F13" w:rsidRPr="00F92136" w14:paraId="4AAB815A" w14:textId="77777777" w:rsidTr="5EA8CE12">
        <w:trPr>
          <w:cnfStyle w:val="000000100000" w:firstRow="0" w:lastRow="0" w:firstColumn="0" w:lastColumn="0" w:oddVBand="0" w:evenVBand="0" w:oddHBand="1" w:evenHBand="0" w:firstRowFirstColumn="0" w:firstRowLastColumn="0" w:lastRowFirstColumn="0" w:lastRowLastColumn="0"/>
        </w:trPr>
        <w:tc>
          <w:tcPr>
            <w:tcW w:w="8217" w:type="dxa"/>
            <w:shd w:val="clear" w:color="auto" w:fill="E8E8E8" w:themeFill="background2"/>
          </w:tcPr>
          <w:p w14:paraId="31D265C3" w14:textId="77777777" w:rsidR="00E96F13" w:rsidRPr="00F92136" w:rsidRDefault="00E96F13" w:rsidP="00E96F13">
            <w:pPr>
              <w:pBdr>
                <w:top w:val="nil"/>
                <w:left w:val="nil"/>
                <w:bottom w:val="nil"/>
                <w:right w:val="nil"/>
                <w:between w:val="nil"/>
              </w:pBdr>
              <w:spacing w:before="100"/>
              <w:rPr>
                <w:color w:val="000000"/>
                <w:sz w:val="22"/>
                <w:szCs w:val="22"/>
              </w:rPr>
            </w:pPr>
            <w:r w:rsidRPr="00F92136">
              <w:rPr>
                <w:color w:val="000000"/>
                <w:sz w:val="22"/>
                <w:szCs w:val="22"/>
              </w:rPr>
              <w:t>Vaterunser</w:t>
            </w:r>
          </w:p>
        </w:tc>
        <w:tc>
          <w:tcPr>
            <w:tcW w:w="3544" w:type="dxa"/>
            <w:shd w:val="clear" w:color="auto" w:fill="E8E8E8" w:themeFill="background2"/>
          </w:tcPr>
          <w:p w14:paraId="6F96A64E" w14:textId="77777777" w:rsidR="00E96F13" w:rsidRPr="00F92136" w:rsidRDefault="00E96F13" w:rsidP="00E96F13">
            <w:pPr>
              <w:pBdr>
                <w:top w:val="nil"/>
                <w:left w:val="nil"/>
                <w:bottom w:val="nil"/>
                <w:right w:val="nil"/>
                <w:between w:val="nil"/>
              </w:pBdr>
              <w:spacing w:before="100"/>
              <w:rPr>
                <w:color w:val="000000"/>
                <w:sz w:val="22"/>
                <w:szCs w:val="22"/>
              </w:rPr>
            </w:pPr>
          </w:p>
        </w:tc>
        <w:tc>
          <w:tcPr>
            <w:tcW w:w="2551" w:type="dxa"/>
            <w:shd w:val="clear" w:color="auto" w:fill="E8E8E8" w:themeFill="background2"/>
          </w:tcPr>
          <w:p w14:paraId="0176EE95" w14:textId="77777777" w:rsidR="00E96F13" w:rsidRPr="00F92136" w:rsidRDefault="00E96F13" w:rsidP="00E96F13">
            <w:pPr>
              <w:pBdr>
                <w:top w:val="nil"/>
                <w:left w:val="nil"/>
                <w:bottom w:val="nil"/>
                <w:right w:val="nil"/>
                <w:between w:val="nil"/>
              </w:pBdr>
              <w:spacing w:before="100"/>
              <w:jc w:val="both"/>
              <w:rPr>
                <w:color w:val="000000"/>
                <w:sz w:val="22"/>
                <w:szCs w:val="22"/>
              </w:rPr>
            </w:pPr>
          </w:p>
        </w:tc>
      </w:tr>
    </w:tbl>
    <w:p w14:paraId="08C3DC83" w14:textId="19FC51A7" w:rsidR="00744866" w:rsidRPr="00F92136" w:rsidRDefault="00744866">
      <w:pPr>
        <w:rPr>
          <w:sz w:val="22"/>
          <w:szCs w:val="22"/>
        </w:rPr>
      </w:pPr>
    </w:p>
    <w:p w14:paraId="1E625486" w14:textId="7FD52D95" w:rsidR="00744866" w:rsidRPr="00F92136" w:rsidRDefault="00744866">
      <w:pPr>
        <w:rPr>
          <w:b/>
          <w:bCs/>
          <w:sz w:val="22"/>
          <w:szCs w:val="22"/>
        </w:rPr>
      </w:pPr>
      <w:r w:rsidRPr="5EA8CE12">
        <w:rPr>
          <w:b/>
          <w:bCs/>
          <w:sz w:val="22"/>
          <w:szCs w:val="22"/>
        </w:rPr>
        <w:br w:type="column"/>
      </w:r>
      <w:r w:rsidRPr="5EA8CE12">
        <w:rPr>
          <w:b/>
          <w:bCs/>
          <w:sz w:val="28"/>
          <w:szCs w:val="28"/>
        </w:rPr>
        <w:lastRenderedPageBreak/>
        <w:t>Freitag</w:t>
      </w:r>
    </w:p>
    <w:p w14:paraId="0F0A77CB" w14:textId="484289A9" w:rsidR="00744866" w:rsidRPr="00F92136" w:rsidRDefault="00A017A6" w:rsidP="00744866">
      <w:pPr>
        <w:rPr>
          <w:rFonts w:eastAsia="Avenir" w:cs="Avenir"/>
          <w:sz w:val="22"/>
          <w:szCs w:val="22"/>
        </w:rPr>
      </w:pPr>
      <w:r w:rsidRPr="00F92136">
        <w:rPr>
          <w:rFonts w:eastAsia="Avenir" w:cs="Avenir"/>
          <w:sz w:val="22"/>
          <w:szCs w:val="22"/>
        </w:rPr>
        <w:t xml:space="preserve">Prüfe deine Mitmenschen und freue dich über ihre guten </w:t>
      </w:r>
      <w:r w:rsidR="00EB38C3" w:rsidRPr="00F92136">
        <w:rPr>
          <w:rFonts w:eastAsia="Avenir" w:cs="Avenir"/>
          <w:sz w:val="22"/>
          <w:szCs w:val="22"/>
        </w:rPr>
        <w:t>Eigenschaften</w:t>
      </w:r>
      <w:r w:rsidRPr="00F92136">
        <w:rPr>
          <w:rFonts w:eastAsia="Avenir" w:cs="Avenir"/>
          <w:sz w:val="22"/>
          <w:szCs w:val="22"/>
        </w:rPr>
        <w:t>!</w:t>
      </w:r>
    </w:p>
    <w:p w14:paraId="594E7EF1" w14:textId="77777777" w:rsidR="00F92136" w:rsidRDefault="00F92136" w:rsidP="00744866">
      <w:pPr>
        <w:rPr>
          <w:rFonts w:eastAsia="Avenir" w:cs="Avenir"/>
          <w:sz w:val="22"/>
          <w:szCs w:val="22"/>
        </w:rPr>
      </w:pPr>
    </w:p>
    <w:p w14:paraId="1FA271D4" w14:textId="1FB7629A" w:rsidR="00744866" w:rsidRPr="00F92136" w:rsidRDefault="00744866" w:rsidP="00744866">
      <w:pPr>
        <w:rPr>
          <w:rFonts w:eastAsia="Avenir" w:cs="Avenir"/>
          <w:sz w:val="22"/>
          <w:szCs w:val="22"/>
        </w:rPr>
      </w:pPr>
      <w:r w:rsidRPr="00F92136">
        <w:rPr>
          <w:rFonts w:eastAsia="Avenir" w:cs="Avenir"/>
          <w:sz w:val="22"/>
          <w:szCs w:val="22"/>
        </w:rPr>
        <w:t xml:space="preserve">Frühstücksfernsehen: All </w:t>
      </w:r>
      <w:proofErr w:type="spellStart"/>
      <w:r w:rsidRPr="00F92136">
        <w:rPr>
          <w:rFonts w:eastAsia="Avenir" w:cs="Avenir"/>
          <w:sz w:val="22"/>
          <w:szCs w:val="22"/>
        </w:rPr>
        <w:t>that</w:t>
      </w:r>
      <w:proofErr w:type="spellEnd"/>
      <w:r w:rsidRPr="00F92136">
        <w:rPr>
          <w:rFonts w:eastAsia="Avenir" w:cs="Avenir"/>
          <w:sz w:val="22"/>
          <w:szCs w:val="22"/>
        </w:rPr>
        <w:t xml:space="preserve"> </w:t>
      </w:r>
      <w:proofErr w:type="spellStart"/>
      <w:r w:rsidRPr="00F92136">
        <w:rPr>
          <w:rFonts w:eastAsia="Avenir" w:cs="Avenir"/>
          <w:sz w:val="22"/>
          <w:szCs w:val="22"/>
        </w:rPr>
        <w:t>we</w:t>
      </w:r>
      <w:proofErr w:type="spellEnd"/>
      <w:r w:rsidRPr="00F92136">
        <w:rPr>
          <w:rFonts w:eastAsia="Avenir" w:cs="Avenir"/>
          <w:sz w:val="22"/>
          <w:szCs w:val="22"/>
        </w:rPr>
        <w:t xml:space="preserve"> </w:t>
      </w:r>
      <w:proofErr w:type="spellStart"/>
      <w:r w:rsidRPr="00F92136">
        <w:rPr>
          <w:rFonts w:eastAsia="Avenir" w:cs="Avenir"/>
          <w:sz w:val="22"/>
          <w:szCs w:val="22"/>
        </w:rPr>
        <w:t>share</w:t>
      </w:r>
      <w:proofErr w:type="spellEnd"/>
      <w:r w:rsidR="00EB38C3" w:rsidRPr="00F92136">
        <w:rPr>
          <w:rFonts w:eastAsia="Avenir" w:cs="Avenir"/>
          <w:sz w:val="22"/>
          <w:szCs w:val="22"/>
        </w:rPr>
        <w:t xml:space="preserve"> - Menschen sind manchmal anders als sie wirken.</w:t>
      </w:r>
    </w:p>
    <w:p w14:paraId="35F585A4" w14:textId="77777777" w:rsidR="00744866" w:rsidRPr="00F92136" w:rsidRDefault="00744866" w:rsidP="00744866">
      <w:pPr>
        <w:rPr>
          <w:rFonts w:eastAsia="Avenir" w:cs="Avenir"/>
          <w:sz w:val="22"/>
          <w:szCs w:val="22"/>
        </w:rPr>
      </w:pPr>
    </w:p>
    <w:tbl>
      <w:tblPr>
        <w:tblStyle w:val="Gitternetztabelle2"/>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412"/>
        <w:gridCol w:w="3015"/>
        <w:gridCol w:w="2580"/>
      </w:tblGrid>
      <w:tr w:rsidR="00744866" w:rsidRPr="00F92136" w14:paraId="6A219877" w14:textId="77777777" w:rsidTr="5EA8CE12">
        <w:trPr>
          <w:cnfStyle w:val="100000000000" w:firstRow="1" w:lastRow="0" w:firstColumn="0" w:lastColumn="0" w:oddVBand="0" w:evenVBand="0" w:oddHBand="0"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bottom w:val="none" w:sz="0" w:space="0" w:color="auto"/>
              <w:right w:val="none" w:sz="0" w:space="0" w:color="auto"/>
            </w:tcBorders>
          </w:tcPr>
          <w:p w14:paraId="2714C430" w14:textId="77777777" w:rsidR="00744866" w:rsidRPr="00F92136" w:rsidRDefault="00744866" w:rsidP="00B57B39">
            <w:pPr>
              <w:rPr>
                <w:rFonts w:eastAsia="Avenir" w:cs="Avenir"/>
                <w:sz w:val="22"/>
                <w:szCs w:val="22"/>
              </w:rPr>
            </w:pPr>
            <w:r w:rsidRPr="00F92136">
              <w:rPr>
                <w:rFonts w:eastAsia="Avenir" w:cs="Avenir"/>
                <w:sz w:val="22"/>
                <w:szCs w:val="22"/>
              </w:rPr>
              <w:t>Wann und wo?</w:t>
            </w:r>
          </w:p>
        </w:tc>
        <w:tc>
          <w:tcPr>
            <w:tcW w:w="7412" w:type="dxa"/>
            <w:tcBorders>
              <w:top w:val="none" w:sz="0" w:space="0" w:color="auto"/>
              <w:left w:val="none" w:sz="0" w:space="0" w:color="auto"/>
              <w:bottom w:val="none" w:sz="0" w:space="0" w:color="auto"/>
              <w:right w:val="none" w:sz="0" w:space="0" w:color="auto"/>
            </w:tcBorders>
          </w:tcPr>
          <w:p w14:paraId="62B73695" w14:textId="77777777" w:rsidR="00744866" w:rsidRPr="00F92136" w:rsidRDefault="00744866" w:rsidP="00B57B39">
            <w:pPr>
              <w:cnfStyle w:val="100000000000" w:firstRow="1"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Was?</w:t>
            </w:r>
          </w:p>
        </w:tc>
        <w:tc>
          <w:tcPr>
            <w:tcW w:w="3015" w:type="dxa"/>
            <w:tcBorders>
              <w:top w:val="none" w:sz="0" w:space="0" w:color="auto"/>
              <w:left w:val="none" w:sz="0" w:space="0" w:color="auto"/>
              <w:bottom w:val="none" w:sz="0" w:space="0" w:color="auto"/>
              <w:right w:val="none" w:sz="0" w:space="0" w:color="auto"/>
            </w:tcBorders>
          </w:tcPr>
          <w:p w14:paraId="29B5E778" w14:textId="1E6B960B" w:rsidR="00744866" w:rsidRPr="00F92136" w:rsidRDefault="00744866" w:rsidP="00B57B39">
            <w:pPr>
              <w:cnfStyle w:val="100000000000" w:firstRow="1"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Deine Aufgabe als Teamer</w:t>
            </w:r>
            <w:r w:rsidR="00503D4F">
              <w:rPr>
                <w:rFonts w:eastAsia="Avenir" w:cs="Avenir"/>
                <w:sz w:val="22"/>
                <w:szCs w:val="22"/>
              </w:rPr>
              <w:t>*</w:t>
            </w:r>
            <w:r w:rsidRPr="00F92136">
              <w:rPr>
                <w:rFonts w:eastAsia="Avenir" w:cs="Avenir"/>
                <w:sz w:val="22"/>
                <w:szCs w:val="22"/>
              </w:rPr>
              <w:t>in</w:t>
            </w:r>
          </w:p>
        </w:tc>
        <w:tc>
          <w:tcPr>
            <w:tcW w:w="2580" w:type="dxa"/>
            <w:tcBorders>
              <w:top w:val="none" w:sz="0" w:space="0" w:color="auto"/>
              <w:left w:val="none" w:sz="0" w:space="0" w:color="auto"/>
              <w:bottom w:val="none" w:sz="0" w:space="0" w:color="auto"/>
            </w:tcBorders>
          </w:tcPr>
          <w:p w14:paraId="427DAB4E" w14:textId="77777777" w:rsidR="00744866" w:rsidRPr="00F92136" w:rsidRDefault="00744866" w:rsidP="00B57B39">
            <w:pPr>
              <w:cnfStyle w:val="100000000000" w:firstRow="1"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Womit?</w:t>
            </w:r>
          </w:p>
        </w:tc>
      </w:tr>
      <w:tr w:rsidR="00744866" w:rsidRPr="00F92136" w14:paraId="6189CDB8" w14:textId="77777777" w:rsidTr="5EA8C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E8E8E8" w:themeFill="background2"/>
          </w:tcPr>
          <w:p w14:paraId="25E2F1DC" w14:textId="77777777" w:rsidR="00744866" w:rsidRPr="00F92136" w:rsidRDefault="00744866" w:rsidP="00B57B39">
            <w:pPr>
              <w:rPr>
                <w:rFonts w:eastAsia="Avenir" w:cs="Avenir"/>
                <w:sz w:val="22"/>
                <w:szCs w:val="22"/>
              </w:rPr>
            </w:pPr>
            <w:r w:rsidRPr="00F92136">
              <w:rPr>
                <w:rFonts w:eastAsia="Avenir" w:cs="Avenir"/>
                <w:b w:val="0"/>
                <w:sz w:val="22"/>
                <w:szCs w:val="22"/>
              </w:rPr>
              <w:t>5 min</w:t>
            </w:r>
          </w:p>
          <w:p w14:paraId="0E655C97" w14:textId="77777777" w:rsidR="00744866" w:rsidRPr="00F92136" w:rsidRDefault="00744866" w:rsidP="00B57B39">
            <w:pPr>
              <w:rPr>
                <w:rFonts w:eastAsia="Avenir" w:cs="Avenir"/>
                <w:sz w:val="22"/>
                <w:szCs w:val="22"/>
              </w:rPr>
            </w:pPr>
            <w:r w:rsidRPr="00F92136">
              <w:rPr>
                <w:rFonts w:eastAsia="Avenir" w:cs="Avenir"/>
                <w:b w:val="0"/>
                <w:sz w:val="22"/>
                <w:szCs w:val="22"/>
              </w:rPr>
              <w:t>im Dorf-</w:t>
            </w:r>
          </w:p>
          <w:p w14:paraId="619DD443" w14:textId="77777777" w:rsidR="00744866" w:rsidRPr="00F92136" w:rsidRDefault="00744866" w:rsidP="00B57B39">
            <w:pPr>
              <w:rPr>
                <w:rFonts w:eastAsia="Avenir" w:cs="Avenir"/>
                <w:sz w:val="22"/>
                <w:szCs w:val="22"/>
              </w:rPr>
            </w:pPr>
            <w:proofErr w:type="spellStart"/>
            <w:r w:rsidRPr="00F92136">
              <w:rPr>
                <w:rFonts w:eastAsia="Avenir" w:cs="Avenir"/>
                <w:b w:val="0"/>
                <w:sz w:val="22"/>
                <w:szCs w:val="22"/>
              </w:rPr>
              <w:t>zelt</w:t>
            </w:r>
            <w:proofErr w:type="spellEnd"/>
          </w:p>
          <w:p w14:paraId="7EE4EC26" w14:textId="77777777" w:rsidR="00744866" w:rsidRPr="00F92136" w:rsidRDefault="00744866" w:rsidP="00B57B39">
            <w:pPr>
              <w:rPr>
                <w:rFonts w:eastAsia="Avenir" w:cs="Avenir"/>
                <w:sz w:val="22"/>
                <w:szCs w:val="22"/>
              </w:rPr>
            </w:pPr>
          </w:p>
          <w:p w14:paraId="2F445788" w14:textId="77777777" w:rsidR="00744866" w:rsidRPr="00F92136" w:rsidRDefault="00744866" w:rsidP="00B57B39">
            <w:pPr>
              <w:rPr>
                <w:rFonts w:eastAsia="Avenir" w:cs="Avenir"/>
                <w:sz w:val="22"/>
                <w:szCs w:val="22"/>
              </w:rPr>
            </w:pPr>
          </w:p>
          <w:p w14:paraId="6BDEBB45" w14:textId="77777777" w:rsidR="00744866" w:rsidRPr="00F92136" w:rsidRDefault="00744866" w:rsidP="00B57B39">
            <w:pPr>
              <w:rPr>
                <w:rFonts w:eastAsia="Avenir" w:cs="Avenir"/>
                <w:sz w:val="22"/>
                <w:szCs w:val="22"/>
              </w:rPr>
            </w:pPr>
          </w:p>
          <w:p w14:paraId="5AC32F1D" w14:textId="77777777" w:rsidR="00744866" w:rsidRPr="00F92136" w:rsidRDefault="00744866" w:rsidP="00B57B39">
            <w:pPr>
              <w:rPr>
                <w:rFonts w:eastAsia="Avenir" w:cs="Avenir"/>
                <w:sz w:val="22"/>
                <w:szCs w:val="22"/>
              </w:rPr>
            </w:pPr>
          </w:p>
          <w:p w14:paraId="0CF35EB4" w14:textId="77777777" w:rsidR="00744866" w:rsidRPr="00F92136" w:rsidRDefault="00744866" w:rsidP="00B57B39">
            <w:pPr>
              <w:rPr>
                <w:rFonts w:eastAsia="Avenir" w:cs="Avenir"/>
                <w:sz w:val="22"/>
                <w:szCs w:val="22"/>
              </w:rPr>
            </w:pPr>
          </w:p>
          <w:p w14:paraId="6F84D9D5" w14:textId="77777777" w:rsidR="00744866" w:rsidRDefault="00744866" w:rsidP="00B57B39">
            <w:pPr>
              <w:rPr>
                <w:rFonts w:eastAsia="Avenir" w:cs="Avenir"/>
                <w:b w:val="0"/>
                <w:bCs w:val="0"/>
                <w:sz w:val="22"/>
                <w:szCs w:val="22"/>
              </w:rPr>
            </w:pPr>
          </w:p>
          <w:p w14:paraId="1527CE5E" w14:textId="77777777" w:rsidR="00503D4F" w:rsidRPr="00F92136" w:rsidRDefault="00503D4F" w:rsidP="00B57B39">
            <w:pPr>
              <w:rPr>
                <w:rFonts w:eastAsia="Avenir" w:cs="Avenir"/>
                <w:sz w:val="22"/>
                <w:szCs w:val="22"/>
              </w:rPr>
            </w:pPr>
          </w:p>
          <w:p w14:paraId="3038CCAA" w14:textId="77777777" w:rsidR="00744866" w:rsidRPr="00F92136" w:rsidRDefault="00744866" w:rsidP="00B57B39">
            <w:pPr>
              <w:rPr>
                <w:rFonts w:eastAsia="Avenir" w:cs="Avenir"/>
                <w:sz w:val="22"/>
                <w:szCs w:val="22"/>
              </w:rPr>
            </w:pPr>
          </w:p>
          <w:p w14:paraId="0E106F27" w14:textId="77777777" w:rsidR="00744866" w:rsidRPr="00F92136" w:rsidRDefault="00744866" w:rsidP="00B57B39">
            <w:pPr>
              <w:rPr>
                <w:rFonts w:eastAsia="Avenir" w:cs="Avenir"/>
                <w:sz w:val="22"/>
                <w:szCs w:val="22"/>
              </w:rPr>
            </w:pPr>
          </w:p>
          <w:p w14:paraId="2784D308" w14:textId="77777777" w:rsidR="00744866" w:rsidRPr="00F92136" w:rsidRDefault="00744866" w:rsidP="00B57B39">
            <w:pPr>
              <w:rPr>
                <w:rFonts w:eastAsia="Avenir" w:cs="Avenir"/>
                <w:sz w:val="22"/>
                <w:szCs w:val="22"/>
              </w:rPr>
            </w:pPr>
            <w:r w:rsidRPr="00F92136">
              <w:rPr>
                <w:rFonts w:eastAsia="Avenir" w:cs="Avenir"/>
                <w:sz w:val="22"/>
                <w:szCs w:val="22"/>
              </w:rPr>
              <w:t xml:space="preserve">20 min im Dorf- </w:t>
            </w:r>
            <w:proofErr w:type="spellStart"/>
            <w:r w:rsidRPr="00F92136">
              <w:rPr>
                <w:rFonts w:eastAsia="Avenir" w:cs="Avenir"/>
                <w:sz w:val="22"/>
                <w:szCs w:val="22"/>
              </w:rPr>
              <w:t>zelt</w:t>
            </w:r>
            <w:proofErr w:type="spellEnd"/>
          </w:p>
          <w:p w14:paraId="2DA0A5A9" w14:textId="77777777" w:rsidR="00744866" w:rsidRPr="00F92136" w:rsidRDefault="00744866" w:rsidP="00B57B39">
            <w:pPr>
              <w:rPr>
                <w:rFonts w:eastAsia="Avenir" w:cs="Avenir"/>
                <w:sz w:val="22"/>
                <w:szCs w:val="22"/>
              </w:rPr>
            </w:pPr>
          </w:p>
          <w:p w14:paraId="07001060" w14:textId="77777777" w:rsidR="00744866" w:rsidRPr="00F92136" w:rsidRDefault="00744866" w:rsidP="00B57B39">
            <w:pPr>
              <w:rPr>
                <w:rFonts w:eastAsia="Avenir" w:cs="Avenir"/>
                <w:sz w:val="22"/>
                <w:szCs w:val="22"/>
              </w:rPr>
            </w:pPr>
          </w:p>
          <w:p w14:paraId="2880ED65" w14:textId="77777777" w:rsidR="00744866" w:rsidRPr="00F92136" w:rsidRDefault="00744866" w:rsidP="00B57B39">
            <w:pPr>
              <w:rPr>
                <w:rFonts w:eastAsia="Avenir" w:cs="Avenir"/>
                <w:sz w:val="22"/>
                <w:szCs w:val="22"/>
              </w:rPr>
            </w:pPr>
          </w:p>
          <w:p w14:paraId="75201035" w14:textId="77777777" w:rsidR="00744866" w:rsidRPr="00F92136" w:rsidRDefault="00744866" w:rsidP="00B57B39">
            <w:pPr>
              <w:rPr>
                <w:rFonts w:eastAsia="Avenir" w:cs="Avenir"/>
                <w:sz w:val="22"/>
                <w:szCs w:val="22"/>
              </w:rPr>
            </w:pPr>
          </w:p>
          <w:p w14:paraId="6A1ABD42" w14:textId="77777777" w:rsidR="00744866" w:rsidRPr="00F92136" w:rsidRDefault="00744866" w:rsidP="00B57B39">
            <w:pPr>
              <w:rPr>
                <w:rFonts w:eastAsia="Avenir" w:cs="Avenir"/>
                <w:sz w:val="22"/>
                <w:szCs w:val="22"/>
              </w:rPr>
            </w:pPr>
          </w:p>
          <w:p w14:paraId="1EDB7E7F" w14:textId="77777777" w:rsidR="00744866" w:rsidRPr="00F92136" w:rsidRDefault="00744866" w:rsidP="00B57B39">
            <w:pPr>
              <w:rPr>
                <w:rFonts w:eastAsia="Avenir" w:cs="Avenir"/>
                <w:sz w:val="22"/>
                <w:szCs w:val="22"/>
              </w:rPr>
            </w:pPr>
          </w:p>
          <w:p w14:paraId="659088BB" w14:textId="77777777" w:rsidR="00744866" w:rsidRPr="00F92136" w:rsidRDefault="00744866" w:rsidP="00B57B39">
            <w:pPr>
              <w:rPr>
                <w:rFonts w:eastAsia="Avenir" w:cs="Avenir"/>
                <w:sz w:val="22"/>
                <w:szCs w:val="22"/>
              </w:rPr>
            </w:pPr>
          </w:p>
          <w:p w14:paraId="74DA496B" w14:textId="77777777" w:rsidR="00744866" w:rsidRPr="00F92136" w:rsidRDefault="00744866" w:rsidP="00B57B39">
            <w:pPr>
              <w:rPr>
                <w:rFonts w:eastAsia="Avenir" w:cs="Avenir"/>
                <w:sz w:val="22"/>
                <w:szCs w:val="22"/>
              </w:rPr>
            </w:pPr>
          </w:p>
          <w:p w14:paraId="753F85C1" w14:textId="77777777" w:rsidR="00744866" w:rsidRPr="00F92136" w:rsidRDefault="00744866" w:rsidP="00B57B39">
            <w:pPr>
              <w:rPr>
                <w:rFonts w:eastAsia="Avenir" w:cs="Avenir"/>
                <w:sz w:val="22"/>
                <w:szCs w:val="22"/>
              </w:rPr>
            </w:pPr>
          </w:p>
        </w:tc>
        <w:tc>
          <w:tcPr>
            <w:tcW w:w="7412" w:type="dxa"/>
            <w:shd w:val="clear" w:color="auto" w:fill="E8E8E8" w:themeFill="background2"/>
          </w:tcPr>
          <w:p w14:paraId="20FB2EEE" w14:textId="0C2971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Kugellager-Speeddating: Impulse</w:t>
            </w:r>
          </w:p>
          <w:p w14:paraId="5F443700" w14:textId="65E269DC"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 xml:space="preserve">Die Konfis bilden zwei konzentrische Kreise, sodass jede*r einer anderen Person gegenübersteht. Die Spielleitung gibt den Paaren jeweils 30 </w:t>
            </w:r>
            <w:r w:rsidR="00BC0B49">
              <w:rPr>
                <w:rFonts w:eastAsia="Avenir" w:cs="Avenir"/>
                <w:sz w:val="22"/>
                <w:szCs w:val="22"/>
              </w:rPr>
              <w:t>Sek.</w:t>
            </w:r>
            <w:r w:rsidRPr="00F92136">
              <w:rPr>
                <w:rFonts w:eastAsia="Avenir" w:cs="Avenir"/>
                <w:sz w:val="22"/>
                <w:szCs w:val="22"/>
              </w:rPr>
              <w:t xml:space="preserve">, um sich über den Impuls auszutauschen. Dann dreht sich der äußere Kreis eine Person weiter nach rechts. Nun kommt der nächste Impuls, </w:t>
            </w:r>
            <w:proofErr w:type="spellStart"/>
            <w:r w:rsidRPr="00F92136">
              <w:rPr>
                <w:rFonts w:eastAsia="Avenir" w:cs="Avenir"/>
                <w:sz w:val="22"/>
                <w:szCs w:val="22"/>
              </w:rPr>
              <w:t>usw</w:t>
            </w:r>
            <w:proofErr w:type="spellEnd"/>
          </w:p>
          <w:p w14:paraId="56FEF355" w14:textId="77777777" w:rsidR="00744866" w:rsidRPr="00F92136" w:rsidRDefault="00744866" w:rsidP="00B57B39">
            <w:pPr>
              <w:numPr>
                <w:ilvl w:val="0"/>
                <w:numId w:val="2"/>
              </w:num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Times New Roman" w:cs="Segoe UI"/>
                <w:color w:val="080B12"/>
                <w:sz w:val="22"/>
                <w:szCs w:val="22"/>
              </w:rPr>
              <w:t>Wenn du für eine Stunde unsichtbar sein könntest: Was würdest du tun?</w:t>
            </w:r>
          </w:p>
          <w:p w14:paraId="0DC9F925" w14:textId="1BE3E090" w:rsidR="00744866" w:rsidRPr="00F92136" w:rsidRDefault="00744866" w:rsidP="00B57B39">
            <w:pPr>
              <w:numPr>
                <w:ilvl w:val="0"/>
                <w:numId w:val="2"/>
              </w:num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Mit folgender Person</w:t>
            </w:r>
            <w:r w:rsidR="00BC0B49">
              <w:rPr>
                <w:rFonts w:eastAsia="Avenir" w:cs="Avenir"/>
                <w:sz w:val="22"/>
                <w:szCs w:val="22"/>
              </w:rPr>
              <w:t xml:space="preserve"> – </w:t>
            </w:r>
            <w:r w:rsidRPr="00F92136">
              <w:rPr>
                <w:rFonts w:eastAsia="Avenir" w:cs="Avenir"/>
                <w:sz w:val="22"/>
                <w:szCs w:val="22"/>
              </w:rPr>
              <w:t>lebend</w:t>
            </w:r>
            <w:r w:rsidR="00BC0B49">
              <w:rPr>
                <w:rFonts w:eastAsia="Avenir" w:cs="Avenir"/>
                <w:sz w:val="22"/>
                <w:szCs w:val="22"/>
              </w:rPr>
              <w:t xml:space="preserve"> </w:t>
            </w:r>
            <w:r w:rsidRPr="00F92136">
              <w:rPr>
                <w:rFonts w:eastAsia="Avenir" w:cs="Avenir"/>
                <w:sz w:val="22"/>
                <w:szCs w:val="22"/>
              </w:rPr>
              <w:t>oder tot</w:t>
            </w:r>
            <w:r w:rsidR="00BC0B49">
              <w:rPr>
                <w:rFonts w:eastAsia="Avenir" w:cs="Avenir"/>
                <w:sz w:val="22"/>
                <w:szCs w:val="22"/>
              </w:rPr>
              <w:t xml:space="preserve"> –</w:t>
            </w:r>
            <w:r w:rsidRPr="00F92136">
              <w:rPr>
                <w:rFonts w:eastAsia="Avenir" w:cs="Avenir"/>
                <w:sz w:val="22"/>
                <w:szCs w:val="22"/>
              </w:rPr>
              <w:t xml:space="preserve"> würde</w:t>
            </w:r>
            <w:r w:rsidR="00BC0B49">
              <w:rPr>
                <w:rFonts w:eastAsia="Avenir" w:cs="Avenir"/>
                <w:sz w:val="22"/>
                <w:szCs w:val="22"/>
              </w:rPr>
              <w:t xml:space="preserve"> </w:t>
            </w:r>
            <w:r w:rsidRPr="00F92136">
              <w:rPr>
                <w:rFonts w:eastAsia="Avenir" w:cs="Avenir"/>
                <w:sz w:val="22"/>
                <w:szCs w:val="22"/>
              </w:rPr>
              <w:t>ich gerne mal einen Abend verbringen</w:t>
            </w:r>
          </w:p>
          <w:p w14:paraId="1867BE2F" w14:textId="77777777" w:rsidR="00744866" w:rsidRPr="00F92136" w:rsidRDefault="00744866" w:rsidP="00B57B39">
            <w:pPr>
              <w:numPr>
                <w:ilvl w:val="0"/>
                <w:numId w:val="2"/>
              </w:numPr>
              <w:cnfStyle w:val="000000100000" w:firstRow="0" w:lastRow="0" w:firstColumn="0" w:lastColumn="0" w:oddVBand="0" w:evenVBand="0" w:oddHBand="1" w:evenHBand="0" w:firstRowFirstColumn="0" w:firstRowLastColumn="0" w:lastRowFirstColumn="0" w:lastRowLastColumn="0"/>
              <w:rPr>
                <w:rFonts w:eastAsia="Times New Roman" w:cs="Segoe UI"/>
                <w:color w:val="080B12"/>
                <w:sz w:val="22"/>
                <w:szCs w:val="22"/>
              </w:rPr>
            </w:pPr>
            <w:r w:rsidRPr="00F92136">
              <w:rPr>
                <w:rFonts w:eastAsia="Times New Roman" w:cs="Segoe UI"/>
                <w:color w:val="080B12"/>
                <w:sz w:val="22"/>
                <w:szCs w:val="22"/>
              </w:rPr>
              <w:t>Wenn du eine Zeitmaschine hättest, wohin würdest du reisen?</w:t>
            </w:r>
          </w:p>
          <w:p w14:paraId="5EF7DE53" w14:textId="77777777" w:rsidR="00744866" w:rsidRPr="00F92136" w:rsidRDefault="00744866" w:rsidP="00B57B39">
            <w:pPr>
              <w:numPr>
                <w:ilvl w:val="0"/>
                <w:numId w:val="2"/>
              </w:numPr>
              <w:cnfStyle w:val="000000100000" w:firstRow="0" w:lastRow="0" w:firstColumn="0" w:lastColumn="0" w:oddVBand="0" w:evenVBand="0" w:oddHBand="1" w:evenHBand="0" w:firstRowFirstColumn="0" w:firstRowLastColumn="0" w:lastRowFirstColumn="0" w:lastRowLastColumn="0"/>
              <w:rPr>
                <w:rFonts w:eastAsia="Times New Roman" w:cs="Segoe UI"/>
                <w:color w:val="080B12"/>
                <w:sz w:val="22"/>
                <w:szCs w:val="22"/>
              </w:rPr>
            </w:pPr>
            <w:r w:rsidRPr="00F92136">
              <w:rPr>
                <w:rFonts w:eastAsia="Times New Roman" w:cs="Segoe UI"/>
                <w:color w:val="080B12"/>
                <w:sz w:val="22"/>
                <w:szCs w:val="22"/>
              </w:rPr>
              <w:t>Was war das bisher ungewöhnlichste Erlebnis in deinem Leben?</w:t>
            </w:r>
          </w:p>
          <w:p w14:paraId="674B42F8" w14:textId="77777777" w:rsidR="00744866" w:rsidRPr="00F92136" w:rsidRDefault="00744866" w:rsidP="00B57B3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eastAsia="Avenir" w:cs="Avenir"/>
                <w:b/>
                <w:sz w:val="22"/>
                <w:szCs w:val="22"/>
              </w:rPr>
            </w:pPr>
          </w:p>
          <w:p w14:paraId="4D55001B" w14:textId="77777777" w:rsidR="00744866" w:rsidRPr="00F92136" w:rsidRDefault="00744866" w:rsidP="00B57B3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eastAsia="Avenir" w:cs="Avenir"/>
                <w:b/>
                <w:sz w:val="22"/>
                <w:szCs w:val="22"/>
              </w:rPr>
            </w:pPr>
          </w:p>
          <w:p w14:paraId="50F1E7BF" w14:textId="77777777" w:rsidR="00744866" w:rsidRPr="00F92136" w:rsidRDefault="00744866" w:rsidP="00B57B3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eastAsia="Avenir" w:cs="Avenir"/>
                <w:b/>
                <w:color w:val="000000"/>
                <w:sz w:val="22"/>
                <w:szCs w:val="22"/>
              </w:rPr>
            </w:pPr>
            <w:r w:rsidRPr="00F92136">
              <w:rPr>
                <w:rFonts w:eastAsia="Avenir" w:cs="Avenir"/>
                <w:b/>
                <w:color w:val="000000"/>
                <w:sz w:val="22"/>
                <w:szCs w:val="22"/>
              </w:rPr>
              <w:t>Mein Avatar – Experiment – Beginn im Plenum</w:t>
            </w:r>
          </w:p>
          <w:p w14:paraId="6B545F5A" w14:textId="6AD1706C" w:rsidR="00744866" w:rsidRPr="00F92136" w:rsidRDefault="00744866" w:rsidP="00B57B3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eastAsia="Avenir" w:cs="Avenir"/>
                <w:b/>
                <w:color w:val="000000"/>
                <w:sz w:val="22"/>
                <w:szCs w:val="22"/>
              </w:rPr>
            </w:pPr>
            <w:r w:rsidRPr="00F92136">
              <w:rPr>
                <w:rFonts w:eastAsia="Avenir" w:cs="Avenir"/>
                <w:b/>
                <w:color w:val="000000"/>
                <w:sz w:val="22"/>
                <w:szCs w:val="22"/>
              </w:rPr>
              <w:t xml:space="preserve">Dieses Experiment ist geeignet für max. </w:t>
            </w:r>
            <w:r w:rsidRPr="00F92136">
              <w:rPr>
                <w:rFonts w:eastAsia="Avenir" w:cs="Avenir"/>
                <w:b/>
                <w:sz w:val="22"/>
                <w:szCs w:val="22"/>
              </w:rPr>
              <w:t>14</w:t>
            </w:r>
            <w:r w:rsidRPr="00F92136">
              <w:rPr>
                <w:rFonts w:eastAsia="Avenir" w:cs="Avenir"/>
                <w:b/>
                <w:color w:val="000000"/>
                <w:sz w:val="22"/>
                <w:szCs w:val="22"/>
              </w:rPr>
              <w:t xml:space="preserve"> Avatare. Wenn mehr Personen mitspielen, werden Paare gebildet,</w:t>
            </w:r>
            <w:r w:rsidR="00B24477">
              <w:rPr>
                <w:rFonts w:eastAsia="Avenir" w:cs="Avenir"/>
                <w:b/>
                <w:color w:val="000000"/>
                <w:sz w:val="22"/>
                <w:szCs w:val="22"/>
              </w:rPr>
              <w:t xml:space="preserve"> </w:t>
            </w:r>
            <w:r w:rsidRPr="00F92136">
              <w:rPr>
                <w:rFonts w:eastAsia="Avenir" w:cs="Avenir"/>
                <w:b/>
                <w:color w:val="000000"/>
                <w:sz w:val="22"/>
                <w:szCs w:val="22"/>
              </w:rPr>
              <w:t>die sich gemeinsam einen Avatar aussuchen.</w:t>
            </w:r>
          </w:p>
          <w:p w14:paraId="1EDAFF27" w14:textId="358FBC0E" w:rsidR="00744866" w:rsidRPr="00F92136" w:rsidRDefault="00744866" w:rsidP="5EA8CE12">
            <w:pPr>
              <w:spacing w:line="259" w:lineRule="auto"/>
              <w:cnfStyle w:val="000000100000" w:firstRow="0" w:lastRow="0" w:firstColumn="0" w:lastColumn="0" w:oddVBand="0" w:evenVBand="0" w:oddHBand="1" w:evenHBand="0" w:firstRowFirstColumn="0" w:firstRowLastColumn="0" w:lastRowFirstColumn="0" w:lastRowLastColumn="0"/>
              <w:rPr>
                <w:rFonts w:eastAsia="Avenir" w:cs="Avenir"/>
                <w:color w:val="000000" w:themeColor="text1"/>
                <w:sz w:val="22"/>
                <w:szCs w:val="22"/>
              </w:rPr>
            </w:pPr>
            <w:r w:rsidRPr="5EA8CE12">
              <w:rPr>
                <w:rFonts w:eastAsia="Avenir" w:cs="Avenir"/>
                <w:color w:val="000000" w:themeColor="text1"/>
                <w:sz w:val="22"/>
                <w:szCs w:val="22"/>
              </w:rPr>
              <w:t>Jede</w:t>
            </w:r>
            <w:r w:rsidR="00846F5A" w:rsidRPr="5EA8CE12">
              <w:rPr>
                <w:rFonts w:eastAsia="Avenir" w:cs="Avenir"/>
                <w:color w:val="000000" w:themeColor="text1"/>
                <w:sz w:val="22"/>
                <w:szCs w:val="22"/>
              </w:rPr>
              <w:t>*</w:t>
            </w:r>
            <w:r w:rsidRPr="5EA8CE12">
              <w:rPr>
                <w:rFonts w:eastAsia="Avenir" w:cs="Avenir"/>
                <w:color w:val="000000" w:themeColor="text1"/>
                <w:sz w:val="22"/>
                <w:szCs w:val="22"/>
              </w:rPr>
              <w:t>r Konfi sucht sich einen “Avatar” aus. Das kann jede denkbare Person sein, auch eine Comicfigur oder ein</w:t>
            </w:r>
            <w:r w:rsidR="00B24477" w:rsidRPr="5EA8CE12">
              <w:rPr>
                <w:rFonts w:eastAsia="Avenir" w:cs="Avenir"/>
                <w:color w:val="000000" w:themeColor="text1"/>
                <w:sz w:val="22"/>
                <w:szCs w:val="22"/>
              </w:rPr>
              <w:t>*</w:t>
            </w:r>
            <w:r w:rsidRPr="5EA8CE12">
              <w:rPr>
                <w:rFonts w:eastAsia="Avenir" w:cs="Avenir"/>
                <w:color w:val="000000" w:themeColor="text1"/>
                <w:sz w:val="22"/>
                <w:szCs w:val="22"/>
              </w:rPr>
              <w:t xml:space="preserve">e Romanheld*in. Der Avatar wird nacheinander leise der Spielleiter*in verraten. Diese schreibt alle Avatare auf eine Flipchart oder ein Plakat. Aus diesem Plakat darf nur hervorgehen, welche Avatare gewählt </w:t>
            </w:r>
            <w:r w:rsidRPr="5EA8CE12">
              <w:rPr>
                <w:rFonts w:eastAsia="Avenir" w:cs="Avenir"/>
                <w:sz w:val="22"/>
                <w:szCs w:val="22"/>
              </w:rPr>
              <w:t>wurden,</w:t>
            </w:r>
            <w:r w:rsidRPr="5EA8CE12">
              <w:rPr>
                <w:rFonts w:eastAsia="Avenir" w:cs="Avenir"/>
                <w:color w:val="000000" w:themeColor="text1"/>
                <w:sz w:val="22"/>
                <w:szCs w:val="22"/>
              </w:rPr>
              <w:t xml:space="preserve"> nicht wer welchen Avatar gewählt hat. Nachdem also die ganze Gruppe weiß, welche Avatare es gibt, darf die jüngste anfangen zu raten, wer welchen Avatar gewählt hat. Rät sie falsch, ist die Person an der Reihe, die nicht erraten wurde, usw. Rät sie richtig, </w:t>
            </w:r>
            <w:r w:rsidRPr="5EA8CE12">
              <w:rPr>
                <w:rFonts w:eastAsia="Avenir" w:cs="Avenir"/>
                <w:color w:val="000000" w:themeColor="text1"/>
                <w:sz w:val="22"/>
                <w:szCs w:val="22"/>
              </w:rPr>
              <w:lastRenderedPageBreak/>
              <w:t xml:space="preserve">muss die erratene Person hinter die Spielerin, wird zur Followerin und darf nun beim Raten mithelfen, wenn sie will. Wird eine Spielerin erraten, die bereits Follower hat, </w:t>
            </w:r>
            <w:r w:rsidR="333CB185" w:rsidRPr="5EA8CE12">
              <w:rPr>
                <w:rFonts w:eastAsia="Avenir" w:cs="Avenir"/>
                <w:color w:val="000000" w:themeColor="text1"/>
                <w:sz w:val="22"/>
                <w:szCs w:val="22"/>
              </w:rPr>
              <w:t xml:space="preserve">muss </w:t>
            </w:r>
            <w:r w:rsidR="12E2FF5C" w:rsidRPr="5EA8CE12">
              <w:rPr>
                <w:rFonts w:eastAsia="Avenir" w:cs="Avenir"/>
                <w:color w:val="000000" w:themeColor="text1"/>
                <w:sz w:val="22"/>
                <w:szCs w:val="22"/>
              </w:rPr>
              <w:t xml:space="preserve">die ratende Person </w:t>
            </w:r>
            <w:r w:rsidR="333CB185" w:rsidRPr="5EA8CE12">
              <w:rPr>
                <w:rFonts w:eastAsia="Avenir" w:cs="Avenir"/>
                <w:color w:val="000000" w:themeColor="text1"/>
                <w:sz w:val="22"/>
                <w:szCs w:val="22"/>
              </w:rPr>
              <w:t>die Identität der Follower noch einmal erraten. Gelingt ihr das</w:t>
            </w:r>
            <w:r w:rsidR="60F7AD58" w:rsidRPr="5EA8CE12">
              <w:rPr>
                <w:rFonts w:eastAsia="Avenir" w:cs="Avenir"/>
                <w:color w:val="000000" w:themeColor="text1"/>
                <w:sz w:val="22"/>
                <w:szCs w:val="22"/>
              </w:rPr>
              <w:t>,</w:t>
            </w:r>
            <w:r w:rsidR="333CB185" w:rsidRPr="5EA8CE12">
              <w:rPr>
                <w:rFonts w:eastAsia="Avenir" w:cs="Avenir"/>
                <w:color w:val="000000" w:themeColor="text1"/>
                <w:sz w:val="22"/>
                <w:szCs w:val="22"/>
              </w:rPr>
              <w:t xml:space="preserve"> stellen diese sich hinter die ratende Person. Errät sie die Identität der</w:t>
            </w:r>
            <w:r w:rsidR="54B0132E" w:rsidRPr="5EA8CE12">
              <w:rPr>
                <w:rFonts w:eastAsia="Avenir" w:cs="Avenir"/>
                <w:color w:val="000000" w:themeColor="text1"/>
                <w:sz w:val="22"/>
                <w:szCs w:val="22"/>
              </w:rPr>
              <w:t xml:space="preserve"> Follower nicht, sind diese wieder frei. </w:t>
            </w:r>
          </w:p>
          <w:p w14:paraId="527B2D98" w14:textId="77777777" w:rsidR="00744866" w:rsidRPr="00F92136" w:rsidRDefault="00744866" w:rsidP="00B57B3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tc>
        <w:tc>
          <w:tcPr>
            <w:tcW w:w="3015" w:type="dxa"/>
            <w:shd w:val="clear" w:color="auto" w:fill="E8E8E8" w:themeFill="background2"/>
          </w:tcPr>
          <w:p w14:paraId="5A91036C" w14:textId="77777777" w:rsidR="00744866" w:rsidRPr="00F92136" w:rsidRDefault="00744866" w:rsidP="00B57B39">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eastAsia="Avenir" w:cs="Avenir"/>
                <w:b/>
                <w:color w:val="000000"/>
                <w:sz w:val="22"/>
                <w:szCs w:val="22"/>
              </w:rPr>
            </w:pPr>
          </w:p>
        </w:tc>
        <w:tc>
          <w:tcPr>
            <w:tcW w:w="2580" w:type="dxa"/>
            <w:shd w:val="clear" w:color="auto" w:fill="E8E8E8" w:themeFill="background2"/>
          </w:tcPr>
          <w:p w14:paraId="083D32F6"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2ED8A9FC"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48FDFF3D"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5335A711"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4C572432"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46147704"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1A26C107"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5BC7E496"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1E992D6E"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75708DC1"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79FB192D"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52FDC718"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6CCBCD24"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color w:val="FF9900"/>
                <w:sz w:val="22"/>
                <w:szCs w:val="22"/>
              </w:rPr>
            </w:pPr>
            <w:r w:rsidRPr="00F92136">
              <w:rPr>
                <w:rFonts w:eastAsia="Avenir" w:cs="Avenir"/>
                <w:color w:val="7030A0"/>
                <w:sz w:val="22"/>
                <w:szCs w:val="22"/>
              </w:rPr>
              <w:t>Flipchart oder Plakat, Kreppband</w:t>
            </w:r>
          </w:p>
        </w:tc>
      </w:tr>
      <w:tr w:rsidR="00744866" w:rsidRPr="00F92136" w14:paraId="5803050A" w14:textId="77777777" w:rsidTr="5EA8CE12">
        <w:tc>
          <w:tcPr>
            <w:cnfStyle w:val="001000000000" w:firstRow="0" w:lastRow="0" w:firstColumn="1" w:lastColumn="0" w:oddVBand="0" w:evenVBand="0" w:oddHBand="0" w:evenHBand="0" w:firstRowFirstColumn="0" w:firstRowLastColumn="0" w:lastRowFirstColumn="0" w:lastRowLastColumn="0"/>
            <w:tcW w:w="988" w:type="dxa"/>
          </w:tcPr>
          <w:p w14:paraId="7EA5FE68" w14:textId="77777777" w:rsidR="00744866" w:rsidRPr="00F92136" w:rsidRDefault="00744866" w:rsidP="00B57B39">
            <w:pPr>
              <w:rPr>
                <w:rFonts w:eastAsia="Avenir" w:cs="Avenir"/>
                <w:sz w:val="22"/>
                <w:szCs w:val="22"/>
              </w:rPr>
            </w:pPr>
            <w:r w:rsidRPr="00F92136">
              <w:rPr>
                <w:rFonts w:eastAsia="Avenir" w:cs="Avenir"/>
                <w:b w:val="0"/>
                <w:sz w:val="22"/>
                <w:szCs w:val="22"/>
              </w:rPr>
              <w:t>Ins-</w:t>
            </w:r>
          </w:p>
          <w:p w14:paraId="411DD192" w14:textId="77777777" w:rsidR="00744866" w:rsidRPr="00F92136" w:rsidRDefault="00744866" w:rsidP="00B57B39">
            <w:pPr>
              <w:rPr>
                <w:rFonts w:eastAsia="Avenir" w:cs="Avenir"/>
                <w:sz w:val="22"/>
                <w:szCs w:val="22"/>
              </w:rPr>
            </w:pPr>
            <w:r w:rsidRPr="00F92136">
              <w:rPr>
                <w:rFonts w:eastAsia="Avenir" w:cs="Avenir"/>
                <w:b w:val="0"/>
                <w:sz w:val="22"/>
                <w:szCs w:val="22"/>
              </w:rPr>
              <w:t>gesamt 60 min + insg. 10 min Pausenzeit</w:t>
            </w:r>
          </w:p>
        </w:tc>
        <w:tc>
          <w:tcPr>
            <w:tcW w:w="7412" w:type="dxa"/>
          </w:tcPr>
          <w:p w14:paraId="2FFD9632" w14:textId="1D012FA5" w:rsidR="00744866" w:rsidRPr="00F92136" w:rsidRDefault="00744866" w:rsidP="0090589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Die folgenden Workshops dauern ca. 20 min. Jede und jeder soll an drei Workshops teilnehmen. In jedem Workshop sollten 5 – 10 Personen gleichzeitig sein.</w:t>
            </w:r>
          </w:p>
          <w:p w14:paraId="2E77D2EF" w14:textId="77777777" w:rsidR="00744866" w:rsidRPr="00F92136" w:rsidRDefault="00744866" w:rsidP="0090589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45E3DB56" w14:textId="77777777" w:rsidR="00744866" w:rsidRPr="00F92136" w:rsidRDefault="00744866" w:rsidP="0090589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Am besten arbeitet Ihr für die Workshops im ganzen Dorf zusammen. Im großen Dorfplenum stellt Ihr vor, welche Workshops es gibt. Da die Workshops vermutlich ungleich lange dauern werden, gibt es idealerweise eine betreute Pausenstation, wo die Konfis Kekse und Getränke bekommen können.</w:t>
            </w:r>
          </w:p>
          <w:p w14:paraId="51625B24" w14:textId="77777777" w:rsidR="00744866" w:rsidRPr="00F92136" w:rsidRDefault="00744866" w:rsidP="0090589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454F594E" w14:textId="77777777" w:rsidR="00744866" w:rsidRPr="00F92136" w:rsidRDefault="00744866" w:rsidP="0090589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Alle zwanzig Minuten gibt ein*e Teamer*in ein Signal, dass es nun weiter geht.</w:t>
            </w:r>
          </w:p>
        </w:tc>
        <w:tc>
          <w:tcPr>
            <w:tcW w:w="3015" w:type="dxa"/>
          </w:tcPr>
          <w:p w14:paraId="1021EE63" w14:textId="63067FAB" w:rsidR="00744866" w:rsidRPr="00F92136" w:rsidRDefault="00744866" w:rsidP="0019041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Die Workshops werden von Teamer*innen geleitet. Dabei ist wichtig, dass Ihr bereit seid</w:t>
            </w:r>
            <w:r w:rsidR="0019041C">
              <w:rPr>
                <w:rFonts w:eastAsia="Avenir" w:cs="Avenir"/>
                <w:sz w:val="22"/>
                <w:szCs w:val="22"/>
              </w:rPr>
              <w:t>,</w:t>
            </w:r>
            <w:r w:rsidRPr="00F92136">
              <w:rPr>
                <w:rFonts w:eastAsia="Avenir" w:cs="Avenir"/>
                <w:sz w:val="22"/>
                <w:szCs w:val="22"/>
              </w:rPr>
              <w:t xml:space="preserve"> selbst etwas von Euch preiszugeben, das sorgt für Vertrauen der Konfis, dass sie sich in Eurem Workshop zeigen dürfen.</w:t>
            </w:r>
          </w:p>
          <w:p w14:paraId="00C318C5" w14:textId="77777777" w:rsidR="00744866" w:rsidRPr="00F92136" w:rsidRDefault="00744866" w:rsidP="0019041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5799F802" w14:textId="4DAF5FC9" w:rsidR="00744866" w:rsidRPr="00F92136" w:rsidRDefault="00744866" w:rsidP="0019041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Ein*e Teamer*in achtet auf die Zeit und gibt ein Signal, den Workshop zu wechseln.</w:t>
            </w:r>
          </w:p>
        </w:tc>
        <w:tc>
          <w:tcPr>
            <w:tcW w:w="2580" w:type="dxa"/>
          </w:tcPr>
          <w:p w14:paraId="48CC58A4"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Laufzettel (im Logbuch)</w:t>
            </w:r>
          </w:p>
          <w:p w14:paraId="627170CE"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350177E3"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color w:val="7030A0"/>
                <w:sz w:val="22"/>
                <w:szCs w:val="22"/>
              </w:rPr>
            </w:pPr>
            <w:r w:rsidRPr="00F92136">
              <w:rPr>
                <w:rFonts w:eastAsia="Avenir" w:cs="Avenir"/>
                <w:color w:val="7030A0"/>
                <w:sz w:val="22"/>
                <w:szCs w:val="22"/>
              </w:rPr>
              <w:t xml:space="preserve">Ggf. Pausenstation mit </w:t>
            </w:r>
            <w:proofErr w:type="spellStart"/>
            <w:r w:rsidRPr="00F92136">
              <w:rPr>
                <w:rFonts w:eastAsia="Avenir" w:cs="Avenir"/>
                <w:color w:val="7030A0"/>
                <w:sz w:val="22"/>
                <w:szCs w:val="22"/>
              </w:rPr>
              <w:t>mit</w:t>
            </w:r>
            <w:proofErr w:type="spellEnd"/>
            <w:r w:rsidRPr="00F92136">
              <w:rPr>
                <w:rFonts w:eastAsia="Avenir" w:cs="Avenir"/>
                <w:color w:val="7030A0"/>
                <w:sz w:val="22"/>
                <w:szCs w:val="22"/>
              </w:rPr>
              <w:t xml:space="preserve"> Keksen und Getränken</w:t>
            </w:r>
          </w:p>
          <w:p w14:paraId="14610C45"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6A206D82"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334945FD"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1D0ECA30"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5B6F4DA8" w14:textId="45D11881"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color w:val="FF9900"/>
                <w:sz w:val="22"/>
                <w:szCs w:val="22"/>
              </w:rPr>
            </w:pPr>
            <w:r w:rsidRPr="00F92136">
              <w:rPr>
                <w:rFonts w:eastAsia="Avenir" w:cs="Avenir"/>
                <w:color w:val="7030A0"/>
                <w:sz w:val="22"/>
                <w:szCs w:val="22"/>
              </w:rPr>
              <w:t>Signalgeber (Trillerpfeife</w:t>
            </w:r>
            <w:r w:rsidR="00757989">
              <w:rPr>
                <w:rFonts w:eastAsia="Avenir" w:cs="Avenir"/>
                <w:color w:val="7030A0"/>
                <w:sz w:val="22"/>
                <w:szCs w:val="22"/>
              </w:rPr>
              <w:t>, Glocke</w:t>
            </w:r>
            <w:r w:rsidRPr="00F92136">
              <w:rPr>
                <w:rFonts w:eastAsia="Avenir" w:cs="Avenir"/>
                <w:color w:val="7030A0"/>
                <w:sz w:val="22"/>
                <w:szCs w:val="22"/>
              </w:rPr>
              <w:t xml:space="preserve"> o.ä.)</w:t>
            </w:r>
          </w:p>
        </w:tc>
      </w:tr>
      <w:tr w:rsidR="00744866" w:rsidRPr="00F92136" w14:paraId="2694C95E" w14:textId="77777777" w:rsidTr="5EA8C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E8E8E8" w:themeFill="background2"/>
          </w:tcPr>
          <w:p w14:paraId="06E536C4" w14:textId="77777777" w:rsidR="00744866" w:rsidRPr="00F92136" w:rsidRDefault="00744866" w:rsidP="00B57B39">
            <w:pPr>
              <w:rPr>
                <w:rFonts w:eastAsia="Avenir" w:cs="Avenir"/>
                <w:sz w:val="22"/>
                <w:szCs w:val="22"/>
              </w:rPr>
            </w:pPr>
          </w:p>
        </w:tc>
        <w:tc>
          <w:tcPr>
            <w:tcW w:w="7412" w:type="dxa"/>
            <w:shd w:val="clear" w:color="auto" w:fill="E8E8E8" w:themeFill="background2"/>
          </w:tcPr>
          <w:p w14:paraId="2272A06C"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 xml:space="preserve">WS „Was ist dir wirklich wichtig?“ </w:t>
            </w:r>
          </w:p>
          <w:p w14:paraId="228110F3" w14:textId="77777777" w:rsidR="00744866" w:rsidRPr="00F92136" w:rsidRDefault="00744866" w:rsidP="00744866">
            <w:pPr>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 xml:space="preserve">Aus einer Liste mit </w:t>
            </w:r>
            <w:r w:rsidRPr="00F92136">
              <w:rPr>
                <w:rFonts w:eastAsia="Avenir" w:cs="Avenir"/>
                <w:sz w:val="22"/>
                <w:szCs w:val="22"/>
              </w:rPr>
              <w:t>verschiedenen</w:t>
            </w:r>
            <w:r w:rsidRPr="00F92136">
              <w:rPr>
                <w:rFonts w:eastAsia="Avenir" w:cs="Avenir"/>
                <w:color w:val="000000"/>
                <w:sz w:val="22"/>
                <w:szCs w:val="22"/>
              </w:rPr>
              <w:t xml:space="preserve"> Werten erstellt jede*r für sich eine Rangliste der wichtigsten fünf und schreibt dies auf.</w:t>
            </w:r>
          </w:p>
          <w:p w14:paraId="4C73F937" w14:textId="0BD2DC85" w:rsidR="00744866" w:rsidRPr="00F92136" w:rsidRDefault="00744866" w:rsidP="5EA8CE12">
            <w:pPr>
              <w:numPr>
                <w:ilvl w:val="0"/>
                <w:numId w:val="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venir" w:cs="Avenir"/>
                <w:color w:val="000000"/>
                <w:sz w:val="22"/>
                <w:szCs w:val="22"/>
              </w:rPr>
            </w:pPr>
            <w:r w:rsidRPr="5EA8CE12">
              <w:rPr>
                <w:rFonts w:eastAsia="Avenir" w:cs="Avenir"/>
                <w:color w:val="000000" w:themeColor="text1"/>
                <w:sz w:val="22"/>
                <w:szCs w:val="22"/>
              </w:rPr>
              <w:t>In Zweiergruppen schätzt eine</w:t>
            </w:r>
            <w:r w:rsidR="00754B77" w:rsidRPr="5EA8CE12">
              <w:rPr>
                <w:rFonts w:eastAsia="Avenir" w:cs="Avenir"/>
                <w:color w:val="000000" w:themeColor="text1"/>
                <w:sz w:val="22"/>
                <w:szCs w:val="22"/>
              </w:rPr>
              <w:t>*</w:t>
            </w:r>
            <w:r w:rsidRPr="5EA8CE12">
              <w:rPr>
                <w:rFonts w:eastAsia="Avenir" w:cs="Avenir"/>
                <w:color w:val="000000" w:themeColor="text1"/>
                <w:sz w:val="22"/>
                <w:szCs w:val="22"/>
              </w:rPr>
              <w:t xml:space="preserve">r, </w:t>
            </w:r>
            <w:r w:rsidR="42AB5D30" w:rsidRPr="5EA8CE12">
              <w:rPr>
                <w:rFonts w:eastAsia="Avenir" w:cs="Avenir"/>
                <w:color w:val="000000" w:themeColor="text1"/>
                <w:sz w:val="22"/>
                <w:szCs w:val="22"/>
              </w:rPr>
              <w:t xml:space="preserve">ERSTENS </w:t>
            </w:r>
            <w:r w:rsidRPr="5EA8CE12">
              <w:rPr>
                <w:rFonts w:eastAsia="Avenir" w:cs="Avenir"/>
                <w:color w:val="000000" w:themeColor="text1"/>
                <w:sz w:val="22"/>
                <w:szCs w:val="22"/>
              </w:rPr>
              <w:t>welche Werte der</w:t>
            </w:r>
            <w:r w:rsidR="00754B77" w:rsidRPr="5EA8CE12">
              <w:rPr>
                <w:rFonts w:eastAsia="Avenir" w:cs="Avenir"/>
                <w:color w:val="000000" w:themeColor="text1"/>
                <w:sz w:val="22"/>
                <w:szCs w:val="22"/>
              </w:rPr>
              <w:t>*die</w:t>
            </w:r>
            <w:r w:rsidRPr="5EA8CE12">
              <w:rPr>
                <w:rFonts w:eastAsia="Avenir" w:cs="Avenir"/>
                <w:color w:val="000000" w:themeColor="text1"/>
                <w:sz w:val="22"/>
                <w:szCs w:val="22"/>
              </w:rPr>
              <w:t xml:space="preserve"> andere ausgesucht hat und </w:t>
            </w:r>
            <w:r w:rsidR="4D1B1A2C" w:rsidRPr="5EA8CE12">
              <w:rPr>
                <w:rFonts w:eastAsia="Avenir" w:cs="Avenir"/>
                <w:color w:val="000000" w:themeColor="text1"/>
                <w:sz w:val="22"/>
                <w:szCs w:val="22"/>
              </w:rPr>
              <w:t xml:space="preserve">ZWEITENS </w:t>
            </w:r>
            <w:r w:rsidRPr="5EA8CE12">
              <w:rPr>
                <w:rFonts w:eastAsia="Avenir" w:cs="Avenir"/>
                <w:color w:val="000000" w:themeColor="text1"/>
                <w:sz w:val="22"/>
                <w:szCs w:val="22"/>
              </w:rPr>
              <w:t>auf welchem Platz dieser liegt.</w:t>
            </w:r>
            <w:r w:rsidR="713C69C4" w:rsidRPr="5EA8CE12">
              <w:rPr>
                <w:rFonts w:eastAsia="Avenir" w:cs="Avenir"/>
                <w:color w:val="000000" w:themeColor="text1"/>
                <w:sz w:val="22"/>
                <w:szCs w:val="22"/>
              </w:rPr>
              <w:t xml:space="preserve"> Für jeden richtig geratenen Wert gibt es einen Punkt und für jeden richtig gera</w:t>
            </w:r>
            <w:r w:rsidR="7794A780" w:rsidRPr="5EA8CE12">
              <w:rPr>
                <w:rFonts w:eastAsia="Avenir" w:cs="Avenir"/>
                <w:color w:val="000000" w:themeColor="text1"/>
                <w:sz w:val="22"/>
                <w:szCs w:val="22"/>
              </w:rPr>
              <w:t xml:space="preserve">tenen Platz auch. </w:t>
            </w:r>
            <w:r w:rsidRPr="5EA8CE12">
              <w:rPr>
                <w:rFonts w:eastAsia="Avenir" w:cs="Avenir"/>
                <w:color w:val="000000" w:themeColor="text1"/>
                <w:sz w:val="22"/>
                <w:szCs w:val="22"/>
              </w:rPr>
              <w:t>Das geht solange, bis jede*r gegen jede*n gespielt hat.</w:t>
            </w:r>
            <w:r w:rsidR="6218DACB" w:rsidRPr="5EA8CE12">
              <w:rPr>
                <w:rFonts w:eastAsia="Avenir" w:cs="Avenir"/>
                <w:color w:val="000000" w:themeColor="text1"/>
                <w:sz w:val="22"/>
                <w:szCs w:val="22"/>
              </w:rPr>
              <w:t xml:space="preserve"> Im WS-Pl</w:t>
            </w:r>
            <w:r w:rsidR="6218DACB" w:rsidRPr="5EA8CE12">
              <w:rPr>
                <w:rFonts w:eastAsia="Avenir" w:cs="Avenir"/>
                <w:sz w:val="22"/>
                <w:szCs w:val="22"/>
              </w:rPr>
              <w:t>e</w:t>
            </w:r>
            <w:r w:rsidR="6218DACB" w:rsidRPr="5EA8CE12">
              <w:rPr>
                <w:rFonts w:eastAsia="Avenir" w:cs="Avenir"/>
                <w:color w:val="000000" w:themeColor="text1"/>
                <w:sz w:val="22"/>
                <w:szCs w:val="22"/>
              </w:rPr>
              <w:t>num wird die Wertepyramide vorgestellt und ggf. erläutert.</w:t>
            </w:r>
          </w:p>
          <w:p w14:paraId="182CA300"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tc>
        <w:tc>
          <w:tcPr>
            <w:tcW w:w="3015" w:type="dxa"/>
            <w:shd w:val="clear" w:color="auto" w:fill="E8E8E8" w:themeFill="background2"/>
          </w:tcPr>
          <w:p w14:paraId="0375FFAF" w14:textId="70B2A513" w:rsidR="00744866" w:rsidRPr="00F92136" w:rsidRDefault="0049278C"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Pr>
                <w:rFonts w:eastAsia="Avenir" w:cs="Avenir"/>
                <w:sz w:val="22"/>
                <w:szCs w:val="22"/>
              </w:rPr>
              <w:t>Du stellst die Werteliste und später auch die Wertepyramide vor.</w:t>
            </w:r>
          </w:p>
        </w:tc>
        <w:tc>
          <w:tcPr>
            <w:tcW w:w="2580" w:type="dxa"/>
            <w:shd w:val="clear" w:color="auto" w:fill="E8E8E8" w:themeFill="background2"/>
          </w:tcPr>
          <w:p w14:paraId="60DE9764"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Logbuch</w:t>
            </w:r>
          </w:p>
          <w:p w14:paraId="5662C7B8"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color w:val="FF9900"/>
                <w:sz w:val="22"/>
                <w:szCs w:val="22"/>
              </w:rPr>
            </w:pPr>
          </w:p>
        </w:tc>
      </w:tr>
      <w:tr w:rsidR="00744866" w:rsidRPr="00F92136" w14:paraId="125290CA" w14:textId="77777777" w:rsidTr="5EA8CE12">
        <w:tc>
          <w:tcPr>
            <w:cnfStyle w:val="001000000000" w:firstRow="0" w:lastRow="0" w:firstColumn="1" w:lastColumn="0" w:oddVBand="0" w:evenVBand="0" w:oddHBand="0" w:evenHBand="0" w:firstRowFirstColumn="0" w:firstRowLastColumn="0" w:lastRowFirstColumn="0" w:lastRowLastColumn="0"/>
            <w:tcW w:w="988" w:type="dxa"/>
          </w:tcPr>
          <w:p w14:paraId="34FDE7BA" w14:textId="77777777" w:rsidR="00744866" w:rsidRPr="00F92136" w:rsidRDefault="00744866" w:rsidP="00B57B39">
            <w:pPr>
              <w:rPr>
                <w:rFonts w:eastAsia="Avenir" w:cs="Avenir"/>
                <w:sz w:val="22"/>
                <w:szCs w:val="22"/>
              </w:rPr>
            </w:pPr>
          </w:p>
        </w:tc>
        <w:tc>
          <w:tcPr>
            <w:tcW w:w="7412" w:type="dxa"/>
          </w:tcPr>
          <w:p w14:paraId="0BAF967A"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 xml:space="preserve">WS „Was glaubst du eigentlich wirklich?“ </w:t>
            </w:r>
          </w:p>
          <w:p w14:paraId="6A2C79DE" w14:textId="6C63E962" w:rsidR="00744866" w:rsidRPr="00F92136" w:rsidRDefault="00744866" w:rsidP="00744866">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sz w:val="22"/>
                <w:szCs w:val="22"/>
              </w:rPr>
              <w:t>Schwedisches Waldmärchen wird vorgelesen (FM</w:t>
            </w:r>
            <w:r w:rsidR="00F92136" w:rsidRPr="00F92136">
              <w:rPr>
                <w:rFonts w:eastAsia="Avenir" w:cs="Avenir"/>
                <w:sz w:val="22"/>
                <w:szCs w:val="22"/>
              </w:rPr>
              <w:t>1</w:t>
            </w:r>
            <w:r w:rsidRPr="00F92136">
              <w:rPr>
                <w:rFonts w:eastAsia="Avenir" w:cs="Avenir"/>
                <w:sz w:val="22"/>
                <w:szCs w:val="22"/>
              </w:rPr>
              <w:t>). Die Konfis stellen sich zu dem Zitat, dem sie am meisten zustimmen. Die Leiter*in interviewt dann einige Konfis, aus welchem Grund sie dort stehen.</w:t>
            </w:r>
          </w:p>
          <w:p w14:paraId="474C38A7" w14:textId="77777777" w:rsidR="00744866" w:rsidRPr="00F92136" w:rsidRDefault="00744866" w:rsidP="00744866">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sz w:val="22"/>
                <w:szCs w:val="22"/>
              </w:rPr>
              <w:lastRenderedPageBreak/>
              <w:t xml:space="preserve">wenn noch Zeit ist: </w:t>
            </w:r>
            <w:r w:rsidRPr="00F92136">
              <w:rPr>
                <w:rFonts w:eastAsia="Avenir" w:cs="Avenir"/>
                <w:color w:val="000000"/>
                <w:sz w:val="22"/>
                <w:szCs w:val="22"/>
              </w:rPr>
              <w:t>Verschiedene Bilder liegen aus. Jede*r sucht sich eines aus, das die Frage beantwortet: Der Sinn des Lebens ist für mich wie ...</w:t>
            </w:r>
          </w:p>
          <w:p w14:paraId="522633F0" w14:textId="2E1C27CA" w:rsidR="00744866" w:rsidRPr="00F92136" w:rsidRDefault="00744866" w:rsidP="00744866">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 xml:space="preserve">Die Ergebnisse werden </w:t>
            </w:r>
            <w:r w:rsidR="002B629C">
              <w:rPr>
                <w:rFonts w:eastAsia="Avenir" w:cs="Avenir"/>
                <w:color w:val="000000"/>
                <w:sz w:val="22"/>
                <w:szCs w:val="22"/>
              </w:rPr>
              <w:t>der Gruppe</w:t>
            </w:r>
            <w:r w:rsidRPr="00F92136">
              <w:rPr>
                <w:rFonts w:eastAsia="Avenir" w:cs="Avenir"/>
                <w:color w:val="000000"/>
                <w:sz w:val="22"/>
                <w:szCs w:val="22"/>
              </w:rPr>
              <w:t xml:space="preserve"> vorgestellt</w:t>
            </w:r>
          </w:p>
          <w:p w14:paraId="1EA34CCA" w14:textId="77777777" w:rsidR="00744866" w:rsidRPr="00F92136" w:rsidRDefault="00744866" w:rsidP="00744866">
            <w:pPr>
              <w:numPr>
                <w:ilvl w:val="0"/>
                <w:numId w:val="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sz w:val="22"/>
                <w:szCs w:val="22"/>
              </w:rPr>
              <w:t>Es darf Nachfragen und Gespräche geben.</w:t>
            </w:r>
          </w:p>
        </w:tc>
        <w:tc>
          <w:tcPr>
            <w:tcW w:w="3015" w:type="dxa"/>
          </w:tcPr>
          <w:p w14:paraId="79C5A99C"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lastRenderedPageBreak/>
              <w:t>Du legst die Zitate auf die Erde und interviewst die Konfis, aus welchem Grund sie wo stehen.</w:t>
            </w:r>
          </w:p>
        </w:tc>
        <w:tc>
          <w:tcPr>
            <w:tcW w:w="2580" w:type="dxa"/>
          </w:tcPr>
          <w:p w14:paraId="263EABF0" w14:textId="21BB0031"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color w:val="7030A0"/>
                <w:sz w:val="22"/>
                <w:szCs w:val="22"/>
              </w:rPr>
            </w:pPr>
            <w:r w:rsidRPr="00F92136">
              <w:rPr>
                <w:rFonts w:eastAsia="Avenir" w:cs="Avenir"/>
                <w:color w:val="7030A0"/>
                <w:sz w:val="22"/>
                <w:szCs w:val="22"/>
              </w:rPr>
              <w:t>FM</w:t>
            </w:r>
            <w:r w:rsidR="00F92136" w:rsidRPr="00F92136">
              <w:rPr>
                <w:rFonts w:eastAsia="Avenir" w:cs="Avenir"/>
                <w:color w:val="7030A0"/>
                <w:sz w:val="22"/>
                <w:szCs w:val="22"/>
              </w:rPr>
              <w:t>1</w:t>
            </w:r>
            <w:r w:rsidR="00DD5AA1">
              <w:rPr>
                <w:rFonts w:eastAsia="Avenir" w:cs="Avenir"/>
                <w:color w:val="7030A0"/>
                <w:sz w:val="22"/>
                <w:szCs w:val="22"/>
              </w:rPr>
              <w:t>Schwedisches Waldmärchen</w:t>
            </w:r>
          </w:p>
          <w:p w14:paraId="4D56CD69"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color w:val="7030A0"/>
                <w:sz w:val="22"/>
                <w:szCs w:val="22"/>
              </w:rPr>
            </w:pPr>
          </w:p>
          <w:p w14:paraId="161309F7" w14:textId="07CA7673"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color w:val="7030A0"/>
                <w:sz w:val="22"/>
                <w:szCs w:val="22"/>
              </w:rPr>
            </w:pPr>
            <w:r w:rsidRPr="00F92136">
              <w:rPr>
                <w:rFonts w:eastAsia="Avenir" w:cs="Avenir"/>
                <w:color w:val="7030A0"/>
                <w:sz w:val="22"/>
                <w:szCs w:val="22"/>
              </w:rPr>
              <w:t>FM</w:t>
            </w:r>
            <w:r w:rsidR="00F92136" w:rsidRPr="00F92136">
              <w:rPr>
                <w:rFonts w:eastAsia="Avenir" w:cs="Avenir"/>
                <w:color w:val="7030A0"/>
                <w:sz w:val="22"/>
                <w:szCs w:val="22"/>
              </w:rPr>
              <w:t>2</w:t>
            </w:r>
            <w:r w:rsidRPr="00F92136">
              <w:rPr>
                <w:rFonts w:eastAsia="Avenir" w:cs="Avenir"/>
                <w:color w:val="7030A0"/>
                <w:sz w:val="22"/>
                <w:szCs w:val="22"/>
              </w:rPr>
              <w:t xml:space="preserve"> Zitate zum Sinn des Lebens aus dem </w:t>
            </w:r>
            <w:r w:rsidRPr="00F92136">
              <w:rPr>
                <w:rFonts w:eastAsia="Avenir" w:cs="Avenir"/>
                <w:color w:val="7030A0"/>
                <w:sz w:val="22"/>
                <w:szCs w:val="22"/>
              </w:rPr>
              <w:lastRenderedPageBreak/>
              <w:t>schwedischen Waldmärchen.</w:t>
            </w:r>
          </w:p>
          <w:p w14:paraId="737213E1"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color w:val="7030A0"/>
                <w:sz w:val="22"/>
                <w:szCs w:val="22"/>
              </w:rPr>
            </w:pPr>
          </w:p>
          <w:p w14:paraId="7A71A60E"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color w:val="7030A0"/>
                <w:sz w:val="22"/>
                <w:szCs w:val="22"/>
              </w:rPr>
            </w:pPr>
            <w:r w:rsidRPr="00F92136">
              <w:rPr>
                <w:rFonts w:eastAsia="Avenir" w:cs="Avenir"/>
                <w:color w:val="7030A0"/>
                <w:sz w:val="22"/>
                <w:szCs w:val="22"/>
              </w:rPr>
              <w:t>Bildkarten o.ä.</w:t>
            </w:r>
          </w:p>
          <w:p w14:paraId="74FC68EF"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color w:val="FF9900"/>
                <w:sz w:val="22"/>
                <w:szCs w:val="22"/>
              </w:rPr>
            </w:pPr>
          </w:p>
        </w:tc>
      </w:tr>
      <w:tr w:rsidR="00744866" w:rsidRPr="00F92136" w14:paraId="07534E22" w14:textId="77777777" w:rsidTr="5EA8C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E8E8E8" w:themeFill="background2"/>
          </w:tcPr>
          <w:p w14:paraId="04894185" w14:textId="77777777" w:rsidR="00744866" w:rsidRPr="00F92136" w:rsidRDefault="00744866" w:rsidP="00B57B39">
            <w:pPr>
              <w:rPr>
                <w:rFonts w:eastAsia="Avenir" w:cs="Avenir"/>
                <w:sz w:val="22"/>
                <w:szCs w:val="22"/>
              </w:rPr>
            </w:pPr>
          </w:p>
        </w:tc>
        <w:tc>
          <w:tcPr>
            <w:tcW w:w="7412" w:type="dxa"/>
            <w:shd w:val="clear" w:color="auto" w:fill="E8E8E8" w:themeFill="background2"/>
          </w:tcPr>
          <w:p w14:paraId="20A33E45"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 xml:space="preserve">WS „Was kannst du alles?“ </w:t>
            </w:r>
          </w:p>
          <w:p w14:paraId="3198A453" w14:textId="40755D18" w:rsidR="00744866" w:rsidRPr="00F92136" w:rsidRDefault="00744866" w:rsidP="00744866">
            <w:pPr>
              <w:numPr>
                <w:ilvl w:val="0"/>
                <w:numId w:val="5"/>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Was sind die wichtigsten Orte in Deinem Leben? (</w:t>
            </w:r>
            <w:r w:rsidR="003B4E66">
              <w:rPr>
                <w:rFonts w:eastAsia="Avenir" w:cs="Avenir"/>
                <w:color w:val="000000"/>
                <w:sz w:val="22"/>
                <w:szCs w:val="22"/>
              </w:rPr>
              <w:t xml:space="preserve">z.B. </w:t>
            </w:r>
            <w:r w:rsidRPr="00F92136">
              <w:rPr>
                <w:rFonts w:eastAsia="Avenir" w:cs="Avenir"/>
                <w:color w:val="000000"/>
                <w:sz w:val="22"/>
                <w:szCs w:val="22"/>
              </w:rPr>
              <w:t xml:space="preserve">Schule, zu Hause, Sportplatz, Gemeindehaus, ...) Die Einmachgläser im Logbuch werden entsprechend </w:t>
            </w:r>
            <w:r w:rsidR="003B4E66">
              <w:rPr>
                <w:rFonts w:eastAsia="Avenir" w:cs="Avenir"/>
                <w:color w:val="000000"/>
                <w:sz w:val="22"/>
                <w:szCs w:val="22"/>
              </w:rPr>
              <w:t xml:space="preserve">mit Orten </w:t>
            </w:r>
            <w:r w:rsidRPr="00F92136">
              <w:rPr>
                <w:rFonts w:eastAsia="Avenir" w:cs="Avenir"/>
                <w:color w:val="000000"/>
                <w:sz w:val="22"/>
                <w:szCs w:val="22"/>
              </w:rPr>
              <w:t>beschriftet.</w:t>
            </w:r>
          </w:p>
          <w:p w14:paraId="47E4D407" w14:textId="77777777" w:rsidR="00744866" w:rsidRPr="00F92136" w:rsidRDefault="00744866" w:rsidP="00744866">
            <w:pPr>
              <w:numPr>
                <w:ilvl w:val="0"/>
                <w:numId w:val="5"/>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Was kannst Du an dem jeweiligen Ort gut? Was sind deine Talente dort?</w:t>
            </w:r>
          </w:p>
          <w:p w14:paraId="30A6DC26" w14:textId="5932447E" w:rsidR="00744866" w:rsidRPr="00F92136" w:rsidRDefault="00744866" w:rsidP="00744866">
            <w:pPr>
              <w:numPr>
                <w:ilvl w:val="0"/>
                <w:numId w:val="5"/>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Wir stellen uns unsere „Einmachgläser“ im WS-Plenum vor. Ggf. dürfen die anderen etwas ergänzen (</w:t>
            </w:r>
            <w:r w:rsidRPr="00F92136">
              <w:rPr>
                <w:rFonts w:eastAsia="Avenir" w:cs="Avenir"/>
                <w:sz w:val="22"/>
                <w:szCs w:val="22"/>
              </w:rPr>
              <w:t>“Aber Du kannst doch auch super turnen!”).</w:t>
            </w:r>
          </w:p>
        </w:tc>
        <w:tc>
          <w:tcPr>
            <w:tcW w:w="3015" w:type="dxa"/>
            <w:shd w:val="clear" w:color="auto" w:fill="E8E8E8" w:themeFill="background2"/>
          </w:tcPr>
          <w:p w14:paraId="0C585BD9"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Du leitest den Workshop.</w:t>
            </w:r>
          </w:p>
        </w:tc>
        <w:tc>
          <w:tcPr>
            <w:tcW w:w="2580" w:type="dxa"/>
            <w:shd w:val="clear" w:color="auto" w:fill="E8E8E8" w:themeFill="background2"/>
          </w:tcPr>
          <w:p w14:paraId="34C85698"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Logbuch</w:t>
            </w:r>
          </w:p>
          <w:p w14:paraId="04AED8FE"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42C73E99"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70B94181"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0E12EE79"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color w:val="FF9900"/>
                <w:sz w:val="22"/>
                <w:szCs w:val="22"/>
              </w:rPr>
            </w:pPr>
          </w:p>
        </w:tc>
      </w:tr>
      <w:tr w:rsidR="00744866" w:rsidRPr="00F92136" w14:paraId="7BEA41E1" w14:textId="77777777" w:rsidTr="5EA8CE12">
        <w:tc>
          <w:tcPr>
            <w:cnfStyle w:val="001000000000" w:firstRow="0" w:lastRow="0" w:firstColumn="1" w:lastColumn="0" w:oddVBand="0" w:evenVBand="0" w:oddHBand="0" w:evenHBand="0" w:firstRowFirstColumn="0" w:firstRowLastColumn="0" w:lastRowFirstColumn="0" w:lastRowLastColumn="0"/>
            <w:tcW w:w="988" w:type="dxa"/>
          </w:tcPr>
          <w:p w14:paraId="21E92E58" w14:textId="77777777" w:rsidR="00744866" w:rsidRPr="00F92136" w:rsidRDefault="00744866" w:rsidP="00B57B39">
            <w:pPr>
              <w:rPr>
                <w:rFonts w:eastAsia="Avenir" w:cs="Avenir"/>
                <w:sz w:val="22"/>
                <w:szCs w:val="22"/>
              </w:rPr>
            </w:pPr>
          </w:p>
        </w:tc>
        <w:tc>
          <w:tcPr>
            <w:tcW w:w="7412" w:type="dxa"/>
          </w:tcPr>
          <w:p w14:paraId="09A39E18" w14:textId="0D36BF09"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WS „Was hast du schon alles erlebt?</w:t>
            </w:r>
            <w:r w:rsidR="001976D3">
              <w:rPr>
                <w:rFonts w:eastAsia="Avenir" w:cs="Avenir"/>
                <w:sz w:val="22"/>
                <w:szCs w:val="22"/>
              </w:rPr>
              <w:t xml:space="preserve"> –</w:t>
            </w:r>
            <w:r w:rsidRPr="00F92136">
              <w:rPr>
                <w:rFonts w:eastAsia="Avenir" w:cs="Avenir"/>
                <w:sz w:val="22"/>
                <w:szCs w:val="22"/>
              </w:rPr>
              <w:t xml:space="preserve"> Bilder</w:t>
            </w:r>
            <w:r w:rsidR="001976D3">
              <w:rPr>
                <w:rFonts w:eastAsia="Avenir" w:cs="Avenir"/>
                <w:sz w:val="22"/>
                <w:szCs w:val="22"/>
              </w:rPr>
              <w:t xml:space="preserve"> </w:t>
            </w:r>
            <w:r w:rsidRPr="00F92136">
              <w:rPr>
                <w:rFonts w:eastAsia="Avenir" w:cs="Avenir"/>
                <w:sz w:val="22"/>
                <w:szCs w:val="22"/>
              </w:rPr>
              <w:t>meines Lebens</w:t>
            </w:r>
            <w:r w:rsidR="001976D3">
              <w:rPr>
                <w:rFonts w:eastAsia="Avenir" w:cs="Avenir"/>
                <w:sz w:val="22"/>
                <w:szCs w:val="22"/>
              </w:rPr>
              <w:t>“</w:t>
            </w:r>
          </w:p>
          <w:p w14:paraId="64F4B411" w14:textId="1A07061F" w:rsidR="00744866" w:rsidRPr="00F92136" w:rsidRDefault="00744866" w:rsidP="5EA8CE12">
            <w:pPr>
              <w:numPr>
                <w:ilvl w:val="0"/>
                <w:numId w:val="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5EA8CE12">
              <w:rPr>
                <w:rFonts w:eastAsia="Avenir" w:cs="Avenir"/>
                <w:color w:val="000000" w:themeColor="text1"/>
                <w:sz w:val="22"/>
                <w:szCs w:val="22"/>
              </w:rPr>
              <w:t xml:space="preserve">Es liegen viele Bilder aus. Die Jugendlichen suchen sich Bilder aus, die zu ihrem Leben passen. In Kleingruppen </w:t>
            </w:r>
            <w:r w:rsidR="6F2D5616" w:rsidRPr="5EA8CE12">
              <w:rPr>
                <w:rFonts w:eastAsia="Avenir" w:cs="Avenir"/>
                <w:color w:val="000000" w:themeColor="text1"/>
                <w:sz w:val="22"/>
                <w:szCs w:val="22"/>
              </w:rPr>
              <w:t>à</w:t>
            </w:r>
            <w:r w:rsidR="17497DF3" w:rsidRPr="5EA8CE12">
              <w:rPr>
                <w:rFonts w:eastAsia="Avenir" w:cs="Avenir"/>
                <w:color w:val="000000" w:themeColor="text1"/>
                <w:sz w:val="22"/>
                <w:szCs w:val="22"/>
              </w:rPr>
              <w:t xml:space="preserve"> 3 bis 5 Konfis </w:t>
            </w:r>
            <w:r w:rsidRPr="5EA8CE12">
              <w:rPr>
                <w:rFonts w:eastAsia="Avenir" w:cs="Avenir"/>
                <w:color w:val="000000" w:themeColor="text1"/>
                <w:sz w:val="22"/>
                <w:szCs w:val="22"/>
              </w:rPr>
              <w:t>erzählen sie, aus welchem Grund die Bilder zu ihnen passen. Es geht nicht um Vollständigkeit, sondern um markante Erfahrungen.</w:t>
            </w:r>
          </w:p>
          <w:p w14:paraId="1AACD69B" w14:textId="77777777" w:rsidR="00744866" w:rsidRPr="00F92136" w:rsidRDefault="00744866" w:rsidP="00744866">
            <w:pPr>
              <w:numPr>
                <w:ilvl w:val="0"/>
                <w:numId w:val="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Um den Jugendlichen zu ermöglichen das Maß der Selbstoffenbarung zu bestimmen, ist es sinnvoll in mehreren Runden zu spielen, also der*die Spielleiter*in fängt an, nimmt eine Karte und sagt, was das mit seinem oder ihrem Leben zu tun hat, dann geht die Runde weiter bis zur Leiter*in. Diese nimmt eine weitere Karte usw.</w:t>
            </w:r>
          </w:p>
          <w:p w14:paraId="73B1B765" w14:textId="77777777" w:rsidR="00744866" w:rsidRPr="00F92136" w:rsidRDefault="00744866" w:rsidP="00B57B3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03D59BA6" w14:textId="4FF913CC" w:rsidR="00744866" w:rsidRPr="00F92136" w:rsidRDefault="00E234FD" w:rsidP="00B57B3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r>
              <w:rPr>
                <w:rFonts w:eastAsia="Avenir" w:cs="Avenir"/>
                <w:sz w:val="22"/>
                <w:szCs w:val="22"/>
              </w:rPr>
              <w:t xml:space="preserve">Hinweis für die WS-Leitung: </w:t>
            </w:r>
            <w:r w:rsidR="00744866" w:rsidRPr="00F92136">
              <w:rPr>
                <w:rFonts w:eastAsia="Avenir" w:cs="Avenir"/>
                <w:sz w:val="22"/>
                <w:szCs w:val="22"/>
              </w:rPr>
              <w:t>In der Erprobung entwickelte sich in einer Gruppe die Dynamik</w:t>
            </w:r>
            <w:r>
              <w:rPr>
                <w:rFonts w:eastAsia="Avenir" w:cs="Avenir"/>
                <w:sz w:val="22"/>
                <w:szCs w:val="22"/>
              </w:rPr>
              <w:t>,</w:t>
            </w:r>
            <w:r w:rsidR="00744866" w:rsidRPr="00F92136">
              <w:rPr>
                <w:rFonts w:eastAsia="Avenir" w:cs="Avenir"/>
                <w:sz w:val="22"/>
                <w:szCs w:val="22"/>
              </w:rPr>
              <w:t xml:space="preserve"> mit den besten “Untaten” zu prahlen. Das sollte die Gesprächsleitung unterbinden.</w:t>
            </w:r>
          </w:p>
        </w:tc>
        <w:tc>
          <w:tcPr>
            <w:tcW w:w="3015" w:type="dxa"/>
          </w:tcPr>
          <w:p w14:paraId="34C0EFD2"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Du leitest den Workshop.</w:t>
            </w:r>
          </w:p>
        </w:tc>
        <w:tc>
          <w:tcPr>
            <w:tcW w:w="2580" w:type="dxa"/>
          </w:tcPr>
          <w:p w14:paraId="68BD0DD3"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color w:val="7030A0"/>
                <w:sz w:val="22"/>
                <w:szCs w:val="22"/>
              </w:rPr>
            </w:pPr>
            <w:r w:rsidRPr="00F92136">
              <w:rPr>
                <w:rFonts w:eastAsia="Avenir" w:cs="Avenir"/>
                <w:color w:val="7030A0"/>
                <w:sz w:val="22"/>
                <w:szCs w:val="22"/>
              </w:rPr>
              <w:t>Bildkarten</w:t>
            </w:r>
          </w:p>
          <w:p w14:paraId="37C83CE2"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color w:val="FF9900"/>
                <w:sz w:val="22"/>
                <w:szCs w:val="22"/>
              </w:rPr>
            </w:pPr>
          </w:p>
          <w:p w14:paraId="17D46CCA"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color w:val="FF9900"/>
                <w:sz w:val="22"/>
                <w:szCs w:val="22"/>
              </w:rPr>
            </w:pPr>
          </w:p>
          <w:p w14:paraId="4B5E4E2F"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color w:val="FF9900"/>
                <w:sz w:val="22"/>
                <w:szCs w:val="22"/>
              </w:rPr>
            </w:pPr>
          </w:p>
        </w:tc>
      </w:tr>
      <w:tr w:rsidR="00ED7FBF" w:rsidRPr="00F92136" w14:paraId="66C6D72B" w14:textId="77777777" w:rsidTr="5EA8C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E8E8E8" w:themeFill="background2"/>
          </w:tcPr>
          <w:p w14:paraId="1D263059" w14:textId="77777777" w:rsidR="00ED7FBF" w:rsidRPr="00F92136" w:rsidRDefault="00ED7FBF" w:rsidP="00B57B39">
            <w:pPr>
              <w:rPr>
                <w:rFonts w:eastAsia="Avenir" w:cs="Avenir"/>
                <w:sz w:val="22"/>
                <w:szCs w:val="22"/>
              </w:rPr>
            </w:pPr>
          </w:p>
        </w:tc>
        <w:tc>
          <w:tcPr>
            <w:tcW w:w="7412" w:type="dxa"/>
            <w:shd w:val="clear" w:color="auto" w:fill="E8E8E8" w:themeFill="background2"/>
          </w:tcPr>
          <w:p w14:paraId="34A30BAC" w14:textId="77777777" w:rsidR="00ED7FBF" w:rsidRPr="00F92136" w:rsidRDefault="00ED7FBF"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5EA8CE12">
              <w:rPr>
                <w:rFonts w:eastAsia="Avenir" w:cs="Avenir"/>
                <w:sz w:val="22"/>
                <w:szCs w:val="22"/>
              </w:rPr>
              <w:t>WS "Wie geht es dir gerade?</w:t>
            </w:r>
          </w:p>
          <w:p w14:paraId="5D19984D" w14:textId="0FB9C451" w:rsidR="00ED7FBF" w:rsidRPr="00F92136" w:rsidRDefault="00ED7FBF"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5EA8CE12">
              <w:rPr>
                <w:rFonts w:eastAsia="Avenir" w:cs="Avenir"/>
                <w:sz w:val="22"/>
                <w:szCs w:val="22"/>
              </w:rPr>
              <w:t>Die Konfis suchen sich eine Karte aus, die am besten beschreibt, wie es ihnen gerade geht</w:t>
            </w:r>
            <w:r w:rsidR="3E82B542" w:rsidRPr="5EA8CE12">
              <w:rPr>
                <w:rFonts w:eastAsia="Avenir" w:cs="Avenir"/>
                <w:sz w:val="22"/>
                <w:szCs w:val="22"/>
              </w:rPr>
              <w:t>. Sie dürfen selbst entscheiden, wie sie das verstehen, also ob sie ihre gegenwärtige Situation</w:t>
            </w:r>
            <w:r w:rsidR="000179DC">
              <w:rPr>
                <w:rFonts w:eastAsia="Avenir" w:cs="Avenir"/>
                <w:sz w:val="22"/>
                <w:szCs w:val="22"/>
              </w:rPr>
              <w:t xml:space="preserve"> a</w:t>
            </w:r>
            <w:r w:rsidR="3E82B542" w:rsidRPr="5EA8CE12">
              <w:rPr>
                <w:rFonts w:eastAsia="Avenir" w:cs="Avenir"/>
                <w:sz w:val="22"/>
                <w:szCs w:val="22"/>
              </w:rPr>
              <w:t xml:space="preserve">uf den Camps meinen oder ihre grundsätzliche Lebenssituation. </w:t>
            </w:r>
            <w:r w:rsidRPr="5EA8CE12">
              <w:rPr>
                <w:rFonts w:eastAsia="Avenir" w:cs="Avenir"/>
                <w:sz w:val="22"/>
                <w:szCs w:val="22"/>
              </w:rPr>
              <w:t xml:space="preserve"> Jede</w:t>
            </w:r>
            <w:r w:rsidR="001976D3" w:rsidRPr="5EA8CE12">
              <w:rPr>
                <w:rFonts w:eastAsia="Avenir" w:cs="Avenir"/>
                <w:sz w:val="22"/>
                <w:szCs w:val="22"/>
              </w:rPr>
              <w:t>*r</w:t>
            </w:r>
            <w:r w:rsidRPr="5EA8CE12">
              <w:rPr>
                <w:rFonts w:eastAsia="Avenir" w:cs="Avenir"/>
                <w:sz w:val="22"/>
                <w:szCs w:val="22"/>
              </w:rPr>
              <w:t xml:space="preserve"> Jugendliche zeigt </w:t>
            </w:r>
            <w:r w:rsidR="001976D3" w:rsidRPr="5EA8CE12">
              <w:rPr>
                <w:rFonts w:eastAsia="Avenir" w:cs="Avenir"/>
                <w:sz w:val="22"/>
                <w:szCs w:val="22"/>
              </w:rPr>
              <w:t>seine*</w:t>
            </w:r>
            <w:r w:rsidRPr="5EA8CE12">
              <w:rPr>
                <w:rFonts w:eastAsia="Avenir" w:cs="Avenir"/>
                <w:sz w:val="22"/>
                <w:szCs w:val="22"/>
              </w:rPr>
              <w:t xml:space="preserve">ihre Karte </w:t>
            </w:r>
            <w:r w:rsidR="4185FB77" w:rsidRPr="5EA8CE12">
              <w:rPr>
                <w:rFonts w:eastAsia="Avenir" w:cs="Avenir"/>
                <w:sz w:val="22"/>
                <w:szCs w:val="22"/>
              </w:rPr>
              <w:t xml:space="preserve">  </w:t>
            </w:r>
            <w:r w:rsidRPr="5EA8CE12">
              <w:rPr>
                <w:rFonts w:eastAsia="Avenir" w:cs="Avenir"/>
                <w:sz w:val="22"/>
                <w:szCs w:val="22"/>
              </w:rPr>
              <w:lastRenderedPageBreak/>
              <w:t>und die anderen versuchen diese zu interpretieren. Dann löst der</w:t>
            </w:r>
            <w:r w:rsidR="001976D3" w:rsidRPr="5EA8CE12">
              <w:rPr>
                <w:rFonts w:eastAsia="Avenir" w:cs="Avenir"/>
                <w:sz w:val="22"/>
                <w:szCs w:val="22"/>
              </w:rPr>
              <w:t>*die</w:t>
            </w:r>
            <w:r w:rsidRPr="5EA8CE12">
              <w:rPr>
                <w:rFonts w:eastAsia="Avenir" w:cs="Avenir"/>
                <w:sz w:val="22"/>
                <w:szCs w:val="22"/>
              </w:rPr>
              <w:t xml:space="preserve"> Konfi, der</w:t>
            </w:r>
            <w:r w:rsidR="001976D3" w:rsidRPr="5EA8CE12">
              <w:rPr>
                <w:rFonts w:eastAsia="Avenir" w:cs="Avenir"/>
                <w:sz w:val="22"/>
                <w:szCs w:val="22"/>
              </w:rPr>
              <w:t>*die</w:t>
            </w:r>
            <w:r w:rsidRPr="5EA8CE12">
              <w:rPr>
                <w:rFonts w:eastAsia="Avenir" w:cs="Avenir"/>
                <w:sz w:val="22"/>
                <w:szCs w:val="22"/>
              </w:rPr>
              <w:t xml:space="preserve"> gerade gezeigt hat a</w:t>
            </w:r>
            <w:r w:rsidR="001976D3" w:rsidRPr="5EA8CE12">
              <w:rPr>
                <w:rFonts w:eastAsia="Avenir" w:cs="Avenir"/>
                <w:sz w:val="22"/>
                <w:szCs w:val="22"/>
              </w:rPr>
              <w:t>uf</w:t>
            </w:r>
            <w:r w:rsidRPr="5EA8CE12">
              <w:rPr>
                <w:rFonts w:eastAsia="Avenir" w:cs="Avenir"/>
                <w:sz w:val="22"/>
                <w:szCs w:val="22"/>
              </w:rPr>
              <w:t xml:space="preserve"> und erklärt, warum er</w:t>
            </w:r>
            <w:r w:rsidR="001976D3" w:rsidRPr="5EA8CE12">
              <w:rPr>
                <w:rFonts w:eastAsia="Avenir" w:cs="Avenir"/>
                <w:sz w:val="22"/>
                <w:szCs w:val="22"/>
              </w:rPr>
              <w:t>*sie</w:t>
            </w:r>
            <w:r w:rsidRPr="5EA8CE12">
              <w:rPr>
                <w:rFonts w:eastAsia="Avenir" w:cs="Avenir"/>
                <w:sz w:val="22"/>
                <w:szCs w:val="22"/>
              </w:rPr>
              <w:t xml:space="preserve"> diese K</w:t>
            </w:r>
            <w:r w:rsidR="008929D1" w:rsidRPr="5EA8CE12">
              <w:rPr>
                <w:rFonts w:eastAsia="Avenir" w:cs="Avenir"/>
                <w:sz w:val="22"/>
                <w:szCs w:val="22"/>
              </w:rPr>
              <w:t>ar</w:t>
            </w:r>
            <w:r w:rsidRPr="5EA8CE12">
              <w:rPr>
                <w:rFonts w:eastAsia="Avenir" w:cs="Avenir"/>
                <w:sz w:val="22"/>
                <w:szCs w:val="22"/>
              </w:rPr>
              <w:t>te gewählt hat.</w:t>
            </w:r>
          </w:p>
        </w:tc>
        <w:tc>
          <w:tcPr>
            <w:tcW w:w="3015" w:type="dxa"/>
            <w:shd w:val="clear" w:color="auto" w:fill="E8E8E8" w:themeFill="background2"/>
          </w:tcPr>
          <w:p w14:paraId="39F4B73C" w14:textId="63A3AD05" w:rsidR="00ED7FBF" w:rsidRPr="00F92136" w:rsidRDefault="001976D3"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lastRenderedPageBreak/>
              <w:t>Du leitest den Workshop.</w:t>
            </w:r>
          </w:p>
        </w:tc>
        <w:tc>
          <w:tcPr>
            <w:tcW w:w="2580" w:type="dxa"/>
            <w:shd w:val="clear" w:color="auto" w:fill="E8E8E8" w:themeFill="background2"/>
          </w:tcPr>
          <w:p w14:paraId="7C265CE6" w14:textId="55754933" w:rsidR="00ED7FBF" w:rsidRPr="00F92136" w:rsidRDefault="00ED7FBF" w:rsidP="00B57B39">
            <w:pPr>
              <w:cnfStyle w:val="000000100000" w:firstRow="0" w:lastRow="0" w:firstColumn="0" w:lastColumn="0" w:oddVBand="0" w:evenVBand="0" w:oddHBand="1" w:evenHBand="0" w:firstRowFirstColumn="0" w:firstRowLastColumn="0" w:lastRowFirstColumn="0" w:lastRowLastColumn="0"/>
              <w:rPr>
                <w:rFonts w:eastAsia="Avenir" w:cs="Avenir"/>
                <w:color w:val="FF9900"/>
                <w:sz w:val="22"/>
                <w:szCs w:val="22"/>
              </w:rPr>
            </w:pPr>
            <w:r w:rsidRPr="00F92136">
              <w:rPr>
                <w:rFonts w:eastAsia="Avenir" w:cs="Avenir"/>
                <w:color w:val="7030A0"/>
                <w:sz w:val="22"/>
                <w:szCs w:val="22"/>
              </w:rPr>
              <w:t>Dixit-Karten o.ä.</w:t>
            </w:r>
          </w:p>
        </w:tc>
      </w:tr>
      <w:tr w:rsidR="00744866" w:rsidRPr="00F92136" w14:paraId="4B0BCAE4" w14:textId="77777777" w:rsidTr="5EA8CE12">
        <w:tc>
          <w:tcPr>
            <w:cnfStyle w:val="001000000000" w:firstRow="0" w:lastRow="0" w:firstColumn="1" w:lastColumn="0" w:oddVBand="0" w:evenVBand="0" w:oddHBand="0" w:evenHBand="0" w:firstRowFirstColumn="0" w:firstRowLastColumn="0" w:lastRowFirstColumn="0" w:lastRowLastColumn="0"/>
            <w:tcW w:w="988" w:type="dxa"/>
          </w:tcPr>
          <w:p w14:paraId="64EE48A7" w14:textId="77777777" w:rsidR="00744866" w:rsidRPr="00F92136" w:rsidRDefault="00744866" w:rsidP="00B57B39">
            <w:pPr>
              <w:rPr>
                <w:rFonts w:eastAsia="Avenir" w:cs="Avenir"/>
                <w:sz w:val="22"/>
                <w:szCs w:val="22"/>
              </w:rPr>
            </w:pPr>
            <w:r w:rsidRPr="00F92136">
              <w:rPr>
                <w:rFonts w:eastAsia="Avenir" w:cs="Avenir"/>
                <w:b w:val="0"/>
                <w:sz w:val="22"/>
                <w:szCs w:val="22"/>
              </w:rPr>
              <w:t>20 min</w:t>
            </w:r>
          </w:p>
        </w:tc>
        <w:tc>
          <w:tcPr>
            <w:tcW w:w="7412" w:type="dxa"/>
          </w:tcPr>
          <w:p w14:paraId="24660882" w14:textId="12D061AB"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Abschluss</w:t>
            </w:r>
            <w:r w:rsidR="000D1164">
              <w:rPr>
                <w:rFonts w:eastAsia="Avenir" w:cs="Avenir"/>
                <w:sz w:val="22"/>
                <w:szCs w:val="22"/>
              </w:rPr>
              <w:t xml:space="preserve"> im Plenum</w:t>
            </w:r>
            <w:r w:rsidRPr="00F92136">
              <w:rPr>
                <w:rFonts w:eastAsia="Avenir" w:cs="Avenir"/>
                <w:sz w:val="22"/>
                <w:szCs w:val="22"/>
              </w:rPr>
              <w:t xml:space="preserve">: </w:t>
            </w:r>
          </w:p>
          <w:p w14:paraId="213734F2" w14:textId="5F3F8E0D" w:rsidR="00744866" w:rsidRPr="00F92136" w:rsidRDefault="008929D1" w:rsidP="00012A6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w:t>
            </w:r>
            <w:r w:rsidR="00744866" w:rsidRPr="00F92136">
              <w:rPr>
                <w:rFonts w:eastAsia="Avenir" w:cs="Avenir"/>
                <w:color w:val="000000"/>
                <w:sz w:val="22"/>
                <w:szCs w:val="22"/>
              </w:rPr>
              <w:t>Jede*r bekommt eine Frage. Diese stellt er</w:t>
            </w:r>
            <w:r w:rsidR="00F45162">
              <w:rPr>
                <w:rFonts w:eastAsia="Avenir" w:cs="Avenir"/>
                <w:color w:val="000000"/>
                <w:sz w:val="22"/>
                <w:szCs w:val="22"/>
              </w:rPr>
              <w:t>*</w:t>
            </w:r>
            <w:r w:rsidR="00744866" w:rsidRPr="00F92136">
              <w:rPr>
                <w:rFonts w:eastAsia="Avenir" w:cs="Avenir"/>
                <w:color w:val="000000"/>
                <w:sz w:val="22"/>
                <w:szCs w:val="22"/>
              </w:rPr>
              <w:t xml:space="preserve">sie ihrem linken Nachbarn. </w:t>
            </w:r>
            <w:r w:rsidR="00DC0404">
              <w:rPr>
                <w:rFonts w:eastAsia="Avenir" w:cs="Avenir"/>
                <w:color w:val="000000"/>
                <w:sz w:val="22"/>
                <w:szCs w:val="22"/>
              </w:rPr>
              <w:t xml:space="preserve">Vor der </w:t>
            </w:r>
            <w:r w:rsidR="00744866" w:rsidRPr="00F92136">
              <w:rPr>
                <w:rFonts w:eastAsia="Avenir" w:cs="Avenir"/>
                <w:color w:val="000000"/>
                <w:sz w:val="22"/>
                <w:szCs w:val="22"/>
              </w:rPr>
              <w:t>Antwort dürfen alle anderen per Daumenzeichen schätzen, ob er oder sie ja oder nein antworten wird. Die Frage muss mit ja oder nein beantwortet werden. Dies darf dann ggf. erläutert werden. Wenn dir die Frage sehr unangenehm ist, darfst du auch lügen.</w:t>
            </w:r>
            <w:r w:rsidRPr="00F92136">
              <w:rPr>
                <w:rFonts w:eastAsia="Avenir" w:cs="Avenir"/>
                <w:color w:val="000000"/>
                <w:sz w:val="22"/>
                <w:szCs w:val="22"/>
              </w:rPr>
              <w:t>"</w:t>
            </w:r>
          </w:p>
          <w:p w14:paraId="5DF6F636"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66506EB3"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Glaubst du an eine höhere Macht, die die Welt und die Menschen geschaffen hat?</w:t>
            </w:r>
          </w:p>
          <w:p w14:paraId="36B3B73F"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Gibt es einen Gott?</w:t>
            </w:r>
          </w:p>
          <w:p w14:paraId="2789CD25"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Auf die Polizei kann man sich sowieso nicht verlassen. Siehst du das auch so?</w:t>
            </w:r>
          </w:p>
          <w:p w14:paraId="6C8FD570"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Die Frau verdient das Geld, der Mann bleibt zu Hause und kümmert sich um Kinder und Haushalt. Kannst du dir das für dich vorstellen?</w:t>
            </w:r>
          </w:p>
          <w:p w14:paraId="64FC1116"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Die Polizei sollte in Deutschland härter durchgreifen – zur Not auch mit Waffengewalt. Stimmst du zu?</w:t>
            </w:r>
          </w:p>
          <w:p w14:paraId="35286C4F"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„Du kannst alles schaffen, wenn du nur an dich glaubst!“ Stimmst du dieser Aussage zu?</w:t>
            </w:r>
          </w:p>
          <w:p w14:paraId="6ACFDB14"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Siehst du schwarz, wenn du an die Zukunft unserer Erde denkst?</w:t>
            </w:r>
          </w:p>
          <w:p w14:paraId="431479F0"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Obdachlose Menschen sind an ihrer Situation selbst schuld. Findest du das auch?</w:t>
            </w:r>
          </w:p>
          <w:p w14:paraId="0396C6C8"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Religion ist gut für die Menschen. Findest du das auch?</w:t>
            </w:r>
          </w:p>
          <w:p w14:paraId="4A548AEC"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Glaubst du, dass nach dem Tod noch etwas kommt?</w:t>
            </w:r>
          </w:p>
          <w:p w14:paraId="28625647"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Kinder werden immer respektloser. Findest du das auch?</w:t>
            </w:r>
          </w:p>
          <w:p w14:paraId="5F94B3C3"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Kinder kommen zu früh mit elektronischen Geräten (Smartphone, PC usw.) in Berührung. Findest du das auch?</w:t>
            </w:r>
          </w:p>
          <w:p w14:paraId="66C1351A"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Deine langjährige Zahnärztin hat ein Alkoholproblem. Sie macht ihre Arbeit weiterhin gut und die Patienten sind sehr zufrieden. Wechselst du trotzdem die Praxis?</w:t>
            </w:r>
          </w:p>
          <w:p w14:paraId="1D1F0A8D"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lastRenderedPageBreak/>
              <w:t>Billigwurst aus dem Discounter geht gar nicht und sollte verboten werden. Stimmst du zu?</w:t>
            </w:r>
          </w:p>
          <w:p w14:paraId="4AE49079" w14:textId="6491FDF9"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 xml:space="preserve">In Neuseeland dürfen alle Personen, die nach 2008 geboren </w:t>
            </w:r>
            <w:r w:rsidR="000D1164" w:rsidRPr="00F92136">
              <w:rPr>
                <w:rFonts w:eastAsia="Avenir" w:cs="Avenir"/>
                <w:color w:val="000000"/>
                <w:sz w:val="22"/>
                <w:szCs w:val="22"/>
              </w:rPr>
              <w:t>wurden,</w:t>
            </w:r>
            <w:r w:rsidRPr="00F92136">
              <w:rPr>
                <w:rFonts w:eastAsia="Avenir" w:cs="Avenir"/>
                <w:color w:val="000000"/>
                <w:sz w:val="22"/>
                <w:szCs w:val="22"/>
              </w:rPr>
              <w:t xml:space="preserve"> niemals Zigaretten kaufen, auch nicht als Erwachsene. Brauchen wir auch so ein Gesetz?</w:t>
            </w:r>
          </w:p>
          <w:p w14:paraId="3D875636"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Um die Jugendkriminalität einzudämmen, sollte man Jugendliche schon ab 12 Jahren nach dem Erwachsenenstrafrecht verurteilen. Teilst du diese Meinung?</w:t>
            </w:r>
          </w:p>
          <w:p w14:paraId="0C0330CF"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Bei einer schweren Lebenskrise ist es vollkommen okay, sich psychologische Hilfe zu suchen. Siehst du das auch so?</w:t>
            </w:r>
          </w:p>
          <w:p w14:paraId="71742AD8"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Würdest du einer Lehrer*in offen deine politische Meinung sagen, obwohl du weißt, dass sie oder er anders denkt?</w:t>
            </w:r>
          </w:p>
          <w:p w14:paraId="109CA2C6"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Bilder leicht bekleideter Frauen sollten nicht zu Werbezwecken verwendet werden. Siehst du das auch so?</w:t>
            </w:r>
          </w:p>
          <w:p w14:paraId="641D349C"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5EA8CE12">
              <w:rPr>
                <w:rFonts w:eastAsia="Avenir" w:cs="Avenir"/>
                <w:color w:val="000000" w:themeColor="text1"/>
                <w:sz w:val="22"/>
                <w:szCs w:val="22"/>
              </w:rPr>
              <w:t xml:space="preserve">In Städten sollte es mehr Fahrverbote für </w:t>
            </w:r>
            <w:r w:rsidRPr="5EA8CE12">
              <w:rPr>
                <w:rFonts w:eastAsia="Avenir" w:cs="Avenir"/>
                <w:sz w:val="22"/>
                <w:szCs w:val="22"/>
              </w:rPr>
              <w:t>Autos</w:t>
            </w:r>
            <w:r w:rsidRPr="5EA8CE12">
              <w:rPr>
                <w:rFonts w:eastAsia="Avenir" w:cs="Avenir"/>
                <w:color w:val="000000" w:themeColor="text1"/>
                <w:sz w:val="22"/>
                <w:szCs w:val="22"/>
              </w:rPr>
              <w:t xml:space="preserve"> geben. Findest du das auch?</w:t>
            </w:r>
          </w:p>
          <w:p w14:paraId="4F25EE87"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Es sollte mehr Moscheen in Deutschland geben. Stimmst du zu?</w:t>
            </w:r>
          </w:p>
          <w:p w14:paraId="7D3C8DA7"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Menschen, die ungesund leben, sollten für ihre Krankenversicherung höhere Beiträge zahlen müssen. Denkst du das auch?</w:t>
            </w:r>
          </w:p>
          <w:p w14:paraId="17132CFE" w14:textId="77777777" w:rsidR="00744866" w:rsidRPr="00F92136" w:rsidRDefault="00744866" w:rsidP="00744866">
            <w:pPr>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Avenir" w:cs="Avenir"/>
                <w:color w:val="000000"/>
                <w:sz w:val="22"/>
                <w:szCs w:val="22"/>
              </w:rPr>
            </w:pPr>
            <w:r w:rsidRPr="00F92136">
              <w:rPr>
                <w:rFonts w:eastAsia="Avenir" w:cs="Avenir"/>
                <w:color w:val="000000"/>
                <w:sz w:val="22"/>
                <w:szCs w:val="22"/>
              </w:rPr>
              <w:t>Rassismus ist in Deutschland kein Thema. Stimmst du zu?</w:t>
            </w:r>
          </w:p>
          <w:p w14:paraId="55B1C059"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tc>
        <w:tc>
          <w:tcPr>
            <w:tcW w:w="3015" w:type="dxa"/>
          </w:tcPr>
          <w:p w14:paraId="1F2CF964"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tc>
        <w:tc>
          <w:tcPr>
            <w:tcW w:w="2580" w:type="dxa"/>
          </w:tcPr>
          <w:p w14:paraId="1B6829C0"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06167BFA"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279ED567"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136D9102"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6D60C33B"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0F28F8A4"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31D754B7"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p w14:paraId="2CD9BF9B" w14:textId="0C3D5D13"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color w:val="7030A0"/>
                <w:sz w:val="22"/>
                <w:szCs w:val="22"/>
              </w:rPr>
            </w:pPr>
            <w:r w:rsidRPr="00F92136">
              <w:rPr>
                <w:rFonts w:eastAsia="Avenir" w:cs="Avenir"/>
                <w:color w:val="7030A0"/>
                <w:sz w:val="22"/>
                <w:szCs w:val="22"/>
              </w:rPr>
              <w:t>FM</w:t>
            </w:r>
            <w:r w:rsidR="00F92136" w:rsidRPr="00F92136">
              <w:rPr>
                <w:rFonts w:eastAsia="Avenir" w:cs="Avenir"/>
                <w:color w:val="7030A0"/>
                <w:sz w:val="22"/>
                <w:szCs w:val="22"/>
              </w:rPr>
              <w:t>3</w:t>
            </w:r>
            <w:r w:rsidRPr="00F92136">
              <w:rPr>
                <w:rFonts w:eastAsia="Avenir" w:cs="Avenir"/>
                <w:color w:val="7030A0"/>
                <w:sz w:val="22"/>
                <w:szCs w:val="22"/>
              </w:rPr>
              <w:t xml:space="preserve"> Fragekärtchen</w:t>
            </w:r>
          </w:p>
          <w:p w14:paraId="38986FF5"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tc>
      </w:tr>
      <w:tr w:rsidR="00744866" w:rsidRPr="00F92136" w14:paraId="7DE7DCDA" w14:textId="77777777" w:rsidTr="5EA8C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E8E8E8" w:themeFill="background2"/>
          </w:tcPr>
          <w:p w14:paraId="1E737235" w14:textId="77777777" w:rsidR="00744866" w:rsidRPr="00F92136" w:rsidRDefault="00744866" w:rsidP="00B57B39">
            <w:pPr>
              <w:rPr>
                <w:rFonts w:eastAsia="Avenir" w:cs="Avenir"/>
                <w:sz w:val="22"/>
                <w:szCs w:val="22"/>
              </w:rPr>
            </w:pPr>
            <w:r w:rsidRPr="00F92136">
              <w:rPr>
                <w:rFonts w:eastAsia="Avenir" w:cs="Avenir"/>
                <w:b w:val="0"/>
                <w:sz w:val="22"/>
                <w:szCs w:val="22"/>
              </w:rPr>
              <w:t>5</w:t>
            </w:r>
          </w:p>
        </w:tc>
        <w:tc>
          <w:tcPr>
            <w:tcW w:w="7412" w:type="dxa"/>
            <w:shd w:val="clear" w:color="auto" w:fill="E8E8E8" w:themeFill="background2"/>
          </w:tcPr>
          <w:p w14:paraId="4DF12BE0"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Schlussimpuls zu: Ein Leib viele Glieder</w:t>
            </w:r>
          </w:p>
          <w:p w14:paraId="382D1B4C"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357D142B" w14:textId="18283AF0"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Wir haben verschiedene Begabungen und wir haben verschiedene Erfahrungen gemacht. Heute hatten wir die Gelegenheit ein bisschen hinter d</w:t>
            </w:r>
            <w:r w:rsidR="0063649C">
              <w:rPr>
                <w:rFonts w:eastAsia="Avenir" w:cs="Avenir"/>
                <w:sz w:val="22"/>
                <w:szCs w:val="22"/>
              </w:rPr>
              <w:t>ie Fassade</w:t>
            </w:r>
            <w:r w:rsidRPr="00F92136">
              <w:rPr>
                <w:rFonts w:eastAsia="Avenir" w:cs="Avenir"/>
                <w:sz w:val="22"/>
                <w:szCs w:val="22"/>
              </w:rPr>
              <w:t xml:space="preserve"> zu schauen. Viele waren sehr mutig und haben sich ehrlich präsentiert. Und manchmal stecken ja Dinge in uns, die wir selbst nicht wussten. Es ist so: Nur Gott schaut wirklich ins Herz. Wenn wir zusammenhalten, dann kann daraus eine wirklich gute Gemeinschaft werden.</w:t>
            </w:r>
          </w:p>
          <w:p w14:paraId="1A7B7C22"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0E55D4E9"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In der Bibel steht das so:</w:t>
            </w:r>
          </w:p>
          <w:p w14:paraId="0DD596BC"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56046497" w14:textId="77777777" w:rsidR="00744866" w:rsidRPr="005F74B9"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5F74B9">
              <w:rPr>
                <w:rFonts w:eastAsia="Avenir" w:cs="Avenir"/>
                <w:sz w:val="22"/>
                <w:szCs w:val="22"/>
                <w:vertAlign w:val="superscript"/>
              </w:rPr>
              <w:lastRenderedPageBreak/>
              <w:t xml:space="preserve">12 </w:t>
            </w:r>
            <w:r w:rsidRPr="005F74B9">
              <w:rPr>
                <w:rFonts w:eastAsia="Avenir" w:cs="Avenir"/>
                <w:sz w:val="22"/>
                <w:szCs w:val="22"/>
              </w:rPr>
              <w:t>Es ist wie beim menschlichen Körper: Er bildet eine Einheit und besteht doch aus vielen Körperteilen. Aber obwohl es viele Teile sind, ist es doch ein einziger Leib. So ist es auch mit Christus.</w:t>
            </w:r>
            <w:r w:rsidRPr="005F74B9">
              <w:rPr>
                <w:rFonts w:eastAsia="Avenir" w:cs="Avenir"/>
                <w:sz w:val="22"/>
                <w:szCs w:val="22"/>
                <w:vertAlign w:val="superscript"/>
              </w:rPr>
              <w:t xml:space="preserve">13 </w:t>
            </w:r>
            <w:r w:rsidRPr="005F74B9">
              <w:rPr>
                <w:rFonts w:eastAsia="Avenir" w:cs="Avenir"/>
                <w:sz w:val="22"/>
                <w:szCs w:val="22"/>
              </w:rPr>
              <w:t>Denn als wir getauft wurden, sind wir durch den einen Geist alle Teil eines einzigen Leibes geworden – egal ob wir Juden oder Griechen, Sklaven oder freie Menschen waren. Und wir sind alle von dem einen Heiligen Geist erfüllt worden.</w:t>
            </w:r>
          </w:p>
          <w:p w14:paraId="0193DAD6" w14:textId="77777777" w:rsidR="00744866" w:rsidRPr="005F74B9"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5F74B9">
              <w:rPr>
                <w:rFonts w:eastAsia="Avenir" w:cs="Avenir"/>
                <w:sz w:val="22"/>
                <w:szCs w:val="22"/>
                <w:vertAlign w:val="superscript"/>
              </w:rPr>
              <w:t xml:space="preserve">14 </w:t>
            </w:r>
            <w:r w:rsidRPr="005F74B9">
              <w:rPr>
                <w:rFonts w:eastAsia="Avenir" w:cs="Avenir"/>
                <w:sz w:val="22"/>
                <w:szCs w:val="22"/>
              </w:rPr>
              <w:t>Der menschliche Körper besteht ja nicht aus einem einzigen Teil, sondern aus vielen.</w:t>
            </w:r>
            <w:r w:rsidRPr="005F74B9">
              <w:rPr>
                <w:rFonts w:eastAsia="Avenir" w:cs="Avenir"/>
                <w:sz w:val="22"/>
                <w:szCs w:val="22"/>
                <w:vertAlign w:val="superscript"/>
              </w:rPr>
              <w:t xml:space="preserve">15 </w:t>
            </w:r>
            <w:r w:rsidRPr="005F74B9">
              <w:rPr>
                <w:rFonts w:eastAsia="Avenir" w:cs="Avenir"/>
                <w:sz w:val="22"/>
                <w:szCs w:val="22"/>
              </w:rPr>
              <w:t xml:space="preserve">Selbst wenn der Fuß sagt: »Ich bin keine Hand, ich gehöre nicht zum Körper.« Gehört er nicht trotzdem zum Körper? 16 Und wenn das Ohr sagt: »Ich bin kein Auge, ich gehöre nicht zum Körper.« Gehört es nicht trotzdem zum Körper? 17 Wenn der ganze Körper ein Auge wäre, wo bliebe dann das Gehör? Wenn er ganz Gehör wäre, wo bliebe der Geruchssinn?     </w:t>
            </w:r>
            <w:r w:rsidRPr="005F74B9">
              <w:rPr>
                <w:rFonts w:eastAsia="Avenir" w:cs="Avenir"/>
                <w:sz w:val="22"/>
                <w:szCs w:val="22"/>
                <w:vertAlign w:val="superscript"/>
              </w:rPr>
              <w:t xml:space="preserve">18 </w:t>
            </w:r>
            <w:r w:rsidRPr="005F74B9">
              <w:rPr>
                <w:rFonts w:eastAsia="Avenir" w:cs="Avenir"/>
                <w:sz w:val="22"/>
                <w:szCs w:val="22"/>
              </w:rPr>
              <w:t>Nun hat Gott aber jedem einzelnen Körperteil seinen Platz am Körper zugewiesen, so wie er es wollte.</w:t>
            </w:r>
          </w:p>
          <w:p w14:paraId="203EFF63"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color w:val="464745"/>
                <w:sz w:val="22"/>
                <w:szCs w:val="22"/>
              </w:rPr>
            </w:pPr>
          </w:p>
          <w:p w14:paraId="2BD842EC" w14:textId="045ED9EE" w:rsidR="00744866" w:rsidRPr="00F92136" w:rsidRDefault="211921C8"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5EA8CE12">
              <w:rPr>
                <w:rFonts w:eastAsia="Avenir" w:cs="Avenir"/>
                <w:sz w:val="22"/>
                <w:szCs w:val="22"/>
              </w:rPr>
              <w:t xml:space="preserve">Die </w:t>
            </w:r>
            <w:r w:rsidR="00744866" w:rsidRPr="5EA8CE12">
              <w:rPr>
                <w:rFonts w:eastAsia="Avenir" w:cs="Avenir"/>
                <w:sz w:val="22"/>
                <w:szCs w:val="22"/>
              </w:rPr>
              <w:t xml:space="preserve">menschlichen Organe </w:t>
            </w:r>
            <w:r w:rsidR="179D2406" w:rsidRPr="5EA8CE12">
              <w:rPr>
                <w:rFonts w:eastAsia="Avenir" w:cs="Avenir"/>
                <w:sz w:val="22"/>
                <w:szCs w:val="22"/>
              </w:rPr>
              <w:t>haben</w:t>
            </w:r>
            <w:r w:rsidR="00744866" w:rsidRPr="5EA8CE12">
              <w:rPr>
                <w:rFonts w:eastAsia="Avenir" w:cs="Avenir"/>
                <w:sz w:val="22"/>
                <w:szCs w:val="22"/>
              </w:rPr>
              <w:t xml:space="preserve"> ganz verschiedene </w:t>
            </w:r>
            <w:r w:rsidR="5EA8D0BF" w:rsidRPr="5EA8CE12">
              <w:rPr>
                <w:rFonts w:eastAsia="Avenir" w:cs="Avenir"/>
                <w:sz w:val="22"/>
                <w:szCs w:val="22"/>
              </w:rPr>
              <w:t>Fähigkeiten</w:t>
            </w:r>
            <w:r w:rsidR="12A8AA85" w:rsidRPr="5EA8CE12">
              <w:rPr>
                <w:rFonts w:eastAsia="Avenir" w:cs="Avenir"/>
                <w:sz w:val="22"/>
                <w:szCs w:val="22"/>
              </w:rPr>
              <w:t xml:space="preserve"> </w:t>
            </w:r>
            <w:r w:rsidR="00744866" w:rsidRPr="5EA8CE12">
              <w:rPr>
                <w:rFonts w:eastAsia="Avenir" w:cs="Avenir"/>
                <w:sz w:val="22"/>
                <w:szCs w:val="22"/>
              </w:rPr>
              <w:t>und alle sind nötig, damit ein funktionierender Körper daraus wird. So auch bei uns: Die eine ist musikalisch, der andere kann Fremdsprachen, die nächste ist sehr geschickt mit den Händen. Wiederum hat aber auch jede und jeder von uns Schwächen: die eine wird schnell zornig, der andere ist leicht eingeschnappt, die nächste muss immer das letzte Wort behalten. Es ist gut, wenn wir uns gegenseitig auf freundliche Weise zurechtweisen und uns gegenseitig vergeben. Gemeinsam können wir uns durchs Leben helfen und anderen auch.</w:t>
            </w:r>
          </w:p>
        </w:tc>
        <w:tc>
          <w:tcPr>
            <w:tcW w:w="3015" w:type="dxa"/>
            <w:shd w:val="clear" w:color="auto" w:fill="E8E8E8" w:themeFill="background2"/>
          </w:tcPr>
          <w:p w14:paraId="228C216E"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tc>
        <w:tc>
          <w:tcPr>
            <w:tcW w:w="2580" w:type="dxa"/>
            <w:shd w:val="clear" w:color="auto" w:fill="E8E8E8" w:themeFill="background2"/>
          </w:tcPr>
          <w:p w14:paraId="74EB31F1" w14:textId="77777777" w:rsidR="00744866" w:rsidRPr="00F92136" w:rsidRDefault="0074486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tc>
      </w:tr>
      <w:tr w:rsidR="00744866" w:rsidRPr="00F92136" w14:paraId="5E27466C" w14:textId="77777777" w:rsidTr="5EA8CE12">
        <w:tc>
          <w:tcPr>
            <w:cnfStyle w:val="001000000000" w:firstRow="0" w:lastRow="0" w:firstColumn="1" w:lastColumn="0" w:oddVBand="0" w:evenVBand="0" w:oddHBand="0" w:evenHBand="0" w:firstRowFirstColumn="0" w:firstRowLastColumn="0" w:lastRowFirstColumn="0" w:lastRowLastColumn="0"/>
            <w:tcW w:w="988" w:type="dxa"/>
          </w:tcPr>
          <w:p w14:paraId="431087D0" w14:textId="77777777" w:rsidR="00744866" w:rsidRPr="00F92136" w:rsidRDefault="00744866" w:rsidP="00B57B39">
            <w:pPr>
              <w:rPr>
                <w:rFonts w:eastAsia="Avenir" w:cs="Avenir"/>
                <w:sz w:val="22"/>
                <w:szCs w:val="22"/>
              </w:rPr>
            </w:pPr>
            <w:r w:rsidRPr="00F92136">
              <w:rPr>
                <w:rFonts w:eastAsia="Avenir" w:cs="Avenir"/>
                <w:sz w:val="22"/>
                <w:szCs w:val="22"/>
              </w:rPr>
              <w:t>10</w:t>
            </w:r>
          </w:p>
        </w:tc>
        <w:tc>
          <w:tcPr>
            <w:tcW w:w="7412" w:type="dxa"/>
          </w:tcPr>
          <w:p w14:paraId="6C3710B3" w14:textId="37EE3D13"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Abschlussübung: Vertrauensspiel. Eine</w:t>
            </w:r>
            <w:r w:rsidR="00EA104B">
              <w:rPr>
                <w:rFonts w:eastAsia="Avenir" w:cs="Avenir"/>
                <w:sz w:val="22"/>
                <w:szCs w:val="22"/>
              </w:rPr>
              <w:t>*</w:t>
            </w:r>
            <w:r w:rsidRPr="00F92136">
              <w:rPr>
                <w:rFonts w:eastAsia="Avenir" w:cs="Avenir"/>
                <w:sz w:val="22"/>
                <w:szCs w:val="22"/>
              </w:rPr>
              <w:t>r steht in der Mitte, die anderen bilden einen engen Kreis um die Person. Diese schließt die Augen und lässt sich von den anderen sanft hin und her drücken. Dazu muss die Person in der Mitte sich möglichst starr machen. ODER Stagediving?</w:t>
            </w:r>
          </w:p>
        </w:tc>
        <w:tc>
          <w:tcPr>
            <w:tcW w:w="3015" w:type="dxa"/>
          </w:tcPr>
          <w:p w14:paraId="17889093"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tc>
        <w:tc>
          <w:tcPr>
            <w:tcW w:w="2580" w:type="dxa"/>
          </w:tcPr>
          <w:p w14:paraId="6D1F204E" w14:textId="77777777" w:rsidR="00744866" w:rsidRPr="00F92136" w:rsidRDefault="00744866" w:rsidP="00B57B39">
            <w:pPr>
              <w:cnfStyle w:val="000000000000" w:firstRow="0" w:lastRow="0" w:firstColumn="0" w:lastColumn="0" w:oddVBand="0" w:evenVBand="0" w:oddHBand="0" w:evenHBand="0" w:firstRowFirstColumn="0" w:firstRowLastColumn="0" w:lastRowFirstColumn="0" w:lastRowLastColumn="0"/>
              <w:rPr>
                <w:rFonts w:eastAsia="Avenir" w:cs="Avenir"/>
                <w:sz w:val="22"/>
                <w:szCs w:val="22"/>
              </w:rPr>
            </w:pPr>
          </w:p>
        </w:tc>
      </w:tr>
    </w:tbl>
    <w:p w14:paraId="23C58144" w14:textId="34EEF3AE" w:rsidR="0022416A" w:rsidRPr="00F92136" w:rsidRDefault="0022416A" w:rsidP="00744866">
      <w:pPr>
        <w:rPr>
          <w:rFonts w:eastAsia="Avenir" w:cs="Avenir"/>
          <w:sz w:val="22"/>
          <w:szCs w:val="22"/>
        </w:rPr>
      </w:pPr>
    </w:p>
    <w:p w14:paraId="42BA57C7" w14:textId="6A8051C3" w:rsidR="00A017A6" w:rsidRPr="00F92136" w:rsidRDefault="0022416A" w:rsidP="0022416A">
      <w:pPr>
        <w:rPr>
          <w:rFonts w:eastAsia="Avenir" w:cs="Avenir"/>
          <w:sz w:val="22"/>
          <w:szCs w:val="22"/>
        </w:rPr>
      </w:pPr>
      <w:r w:rsidRPr="5EA8CE12">
        <w:rPr>
          <w:rFonts w:eastAsia="Avenir" w:cs="Avenir"/>
          <w:sz w:val="22"/>
          <w:szCs w:val="22"/>
        </w:rPr>
        <w:br w:type="column"/>
      </w:r>
      <w:r w:rsidR="00A017A6" w:rsidRPr="5EA8CE12">
        <w:rPr>
          <w:rFonts w:eastAsia="Avenir" w:cs="Avenir"/>
          <w:b/>
          <w:bCs/>
          <w:sz w:val="28"/>
          <w:szCs w:val="28"/>
        </w:rPr>
        <w:lastRenderedPageBreak/>
        <w:t>Samstag</w:t>
      </w:r>
    </w:p>
    <w:p w14:paraId="695A856B" w14:textId="77DD7D29" w:rsidR="00A017A6" w:rsidRPr="00F92136" w:rsidRDefault="00A017A6" w:rsidP="00A017A6">
      <w:pPr>
        <w:rPr>
          <w:sz w:val="22"/>
          <w:szCs w:val="22"/>
        </w:rPr>
      </w:pPr>
      <w:r w:rsidRPr="00F92136">
        <w:rPr>
          <w:sz w:val="22"/>
          <w:szCs w:val="22"/>
        </w:rPr>
        <w:t xml:space="preserve">Prüfe deine Welt und </w:t>
      </w:r>
      <w:r w:rsidR="0022416A" w:rsidRPr="00F92136">
        <w:rPr>
          <w:sz w:val="22"/>
          <w:szCs w:val="22"/>
        </w:rPr>
        <w:t>wähle das</w:t>
      </w:r>
      <w:r w:rsidRPr="00F92136">
        <w:rPr>
          <w:sz w:val="22"/>
          <w:szCs w:val="22"/>
        </w:rPr>
        <w:t xml:space="preserve"> Gute!</w:t>
      </w:r>
    </w:p>
    <w:p w14:paraId="2A35A3B6" w14:textId="77777777" w:rsidR="00A017A6" w:rsidRPr="00F92136" w:rsidRDefault="00A017A6" w:rsidP="00A017A6">
      <w:pPr>
        <w:rPr>
          <w:sz w:val="22"/>
          <w:szCs w:val="22"/>
        </w:rPr>
      </w:pPr>
    </w:p>
    <w:p w14:paraId="45066D10" w14:textId="0F2C8D3E" w:rsidR="00A017A6" w:rsidRPr="00F92136" w:rsidRDefault="00A017A6" w:rsidP="00A017A6">
      <w:pPr>
        <w:rPr>
          <w:rFonts w:eastAsia="Avenir" w:cs="Avenir"/>
          <w:sz w:val="22"/>
          <w:szCs w:val="22"/>
          <w:lang w:val="en-US"/>
        </w:rPr>
      </w:pPr>
      <w:r w:rsidRPr="00F92136">
        <w:rPr>
          <w:rFonts w:eastAsia="Avenir" w:cs="Avenir"/>
          <w:sz w:val="22"/>
          <w:szCs w:val="22"/>
          <w:lang w:val="en-US"/>
        </w:rPr>
        <w:t>Frühstücksfernsehen: One minute Fly</w:t>
      </w:r>
      <w:r w:rsidR="00F81F88">
        <w:rPr>
          <w:rFonts w:eastAsia="Avenir" w:cs="Avenir"/>
          <w:sz w:val="22"/>
          <w:szCs w:val="22"/>
          <w:lang w:val="en-US"/>
        </w:rPr>
        <w:t xml:space="preserve"> + </w:t>
      </w:r>
      <w:r w:rsidRPr="00F92136">
        <w:rPr>
          <w:rFonts w:eastAsia="Avenir" w:cs="Avenir"/>
          <w:sz w:val="22"/>
          <w:szCs w:val="22"/>
          <w:lang w:val="en-US"/>
        </w:rPr>
        <w:t>How to Paperclip</w:t>
      </w:r>
    </w:p>
    <w:p w14:paraId="2292D116" w14:textId="77777777" w:rsidR="00A017A6" w:rsidRPr="00F92136" w:rsidRDefault="00A017A6" w:rsidP="00A017A6">
      <w:pPr>
        <w:rPr>
          <w:rFonts w:eastAsia="Avenir" w:cs="Avenir"/>
          <w:sz w:val="22"/>
          <w:szCs w:val="22"/>
          <w:lang w:val="en-US"/>
        </w:rPr>
      </w:pPr>
    </w:p>
    <w:tbl>
      <w:tblPr>
        <w:tblStyle w:val="Gitternetztabelle2"/>
        <w:tblW w:w="14070" w:type="dxa"/>
        <w:tblLayout w:type="fixed"/>
        <w:tblLook w:val="04A0" w:firstRow="1" w:lastRow="0" w:firstColumn="1" w:lastColumn="0" w:noHBand="0" w:noVBand="1"/>
      </w:tblPr>
      <w:tblGrid>
        <w:gridCol w:w="855"/>
        <w:gridCol w:w="7575"/>
        <w:gridCol w:w="3060"/>
        <w:gridCol w:w="2580"/>
      </w:tblGrid>
      <w:tr w:rsidR="00A017A6" w:rsidRPr="00F92136" w14:paraId="4E92C60F" w14:textId="77777777" w:rsidTr="5EA8CE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tcPr>
          <w:p w14:paraId="756BFD66" w14:textId="77777777" w:rsidR="00A017A6" w:rsidRPr="00F92136" w:rsidRDefault="00A017A6" w:rsidP="00B57B39">
            <w:pPr>
              <w:rPr>
                <w:rFonts w:eastAsia="Avenir" w:cs="Avenir"/>
                <w:sz w:val="22"/>
                <w:szCs w:val="22"/>
              </w:rPr>
            </w:pPr>
            <w:r w:rsidRPr="00F92136">
              <w:rPr>
                <w:rFonts w:eastAsia="Avenir" w:cs="Avenir"/>
                <w:sz w:val="22"/>
                <w:szCs w:val="22"/>
              </w:rPr>
              <w:t>Wann und wo?</w:t>
            </w:r>
          </w:p>
        </w:tc>
        <w:tc>
          <w:tcPr>
            <w:tcW w:w="7575" w:type="dxa"/>
            <w:tcBorders>
              <w:top w:val="single" w:sz="4" w:space="0" w:color="auto"/>
              <w:left w:val="single" w:sz="4" w:space="0" w:color="auto"/>
              <w:bottom w:val="single" w:sz="4" w:space="0" w:color="auto"/>
              <w:right w:val="single" w:sz="4" w:space="0" w:color="auto"/>
            </w:tcBorders>
          </w:tcPr>
          <w:p w14:paraId="4AE52C0A" w14:textId="77777777" w:rsidR="00A017A6" w:rsidRPr="00F92136" w:rsidRDefault="00A017A6" w:rsidP="00B57B39">
            <w:pPr>
              <w:cnfStyle w:val="100000000000" w:firstRow="1"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Was?</w:t>
            </w:r>
          </w:p>
        </w:tc>
        <w:tc>
          <w:tcPr>
            <w:tcW w:w="3060" w:type="dxa"/>
            <w:tcBorders>
              <w:top w:val="single" w:sz="4" w:space="0" w:color="auto"/>
              <w:left w:val="single" w:sz="4" w:space="0" w:color="auto"/>
              <w:bottom w:val="single" w:sz="4" w:space="0" w:color="auto"/>
              <w:right w:val="single" w:sz="4" w:space="0" w:color="auto"/>
            </w:tcBorders>
          </w:tcPr>
          <w:p w14:paraId="54D74A62" w14:textId="0876EC59" w:rsidR="00A017A6" w:rsidRPr="00F92136" w:rsidRDefault="00A017A6" w:rsidP="00B57B39">
            <w:pPr>
              <w:cnfStyle w:val="100000000000" w:firstRow="1"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Deine Aufgabe als Teamer</w:t>
            </w:r>
            <w:r w:rsidR="005F4EB7">
              <w:rPr>
                <w:rFonts w:eastAsia="Avenir" w:cs="Avenir"/>
                <w:sz w:val="22"/>
                <w:szCs w:val="22"/>
              </w:rPr>
              <w:t>*</w:t>
            </w:r>
            <w:r w:rsidRPr="00F92136">
              <w:rPr>
                <w:rFonts w:eastAsia="Avenir" w:cs="Avenir"/>
                <w:sz w:val="22"/>
                <w:szCs w:val="22"/>
              </w:rPr>
              <w:t>in</w:t>
            </w:r>
          </w:p>
        </w:tc>
        <w:tc>
          <w:tcPr>
            <w:tcW w:w="2580" w:type="dxa"/>
            <w:tcBorders>
              <w:top w:val="single" w:sz="4" w:space="0" w:color="auto"/>
              <w:left w:val="single" w:sz="4" w:space="0" w:color="auto"/>
              <w:bottom w:val="single" w:sz="4" w:space="0" w:color="auto"/>
              <w:right w:val="single" w:sz="4" w:space="0" w:color="auto"/>
            </w:tcBorders>
          </w:tcPr>
          <w:p w14:paraId="624D67C4" w14:textId="77777777" w:rsidR="00A017A6" w:rsidRPr="00F92136" w:rsidRDefault="00A017A6" w:rsidP="00B57B39">
            <w:pPr>
              <w:cnfStyle w:val="100000000000" w:firstRow="1" w:lastRow="0" w:firstColumn="0" w:lastColumn="0" w:oddVBand="0" w:evenVBand="0" w:oddHBand="0" w:evenHBand="0" w:firstRowFirstColumn="0" w:firstRowLastColumn="0" w:lastRowFirstColumn="0" w:lastRowLastColumn="0"/>
              <w:rPr>
                <w:rFonts w:eastAsia="Avenir" w:cs="Avenir"/>
                <w:sz w:val="22"/>
                <w:szCs w:val="22"/>
              </w:rPr>
            </w:pPr>
            <w:r w:rsidRPr="00F92136">
              <w:rPr>
                <w:rFonts w:eastAsia="Avenir" w:cs="Avenir"/>
                <w:sz w:val="22"/>
                <w:szCs w:val="22"/>
              </w:rPr>
              <w:t>Womit?</w:t>
            </w:r>
          </w:p>
        </w:tc>
      </w:tr>
      <w:tr w:rsidR="00A017A6" w:rsidRPr="00F92136" w14:paraId="4680D35F" w14:textId="77777777" w:rsidTr="5EA8C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Borders>
              <w:top w:val="single" w:sz="4" w:space="0" w:color="auto"/>
              <w:left w:val="single" w:sz="4" w:space="0" w:color="auto"/>
              <w:bottom w:val="single" w:sz="4" w:space="0" w:color="auto"/>
              <w:right w:val="single" w:sz="4" w:space="0" w:color="auto"/>
            </w:tcBorders>
            <w:shd w:val="clear" w:color="auto" w:fill="E8E8E8" w:themeFill="background2"/>
          </w:tcPr>
          <w:p w14:paraId="6FC510F4" w14:textId="77777777" w:rsidR="00A017A6" w:rsidRPr="00F92136" w:rsidRDefault="00A017A6" w:rsidP="00B57B39">
            <w:pPr>
              <w:rPr>
                <w:rFonts w:eastAsia="Avenir" w:cs="Avenir"/>
                <w:sz w:val="22"/>
                <w:szCs w:val="22"/>
              </w:rPr>
            </w:pPr>
          </w:p>
        </w:tc>
        <w:tc>
          <w:tcPr>
            <w:tcW w:w="7575" w:type="dxa"/>
            <w:tcBorders>
              <w:top w:val="single" w:sz="4" w:space="0" w:color="auto"/>
              <w:left w:val="single" w:sz="4" w:space="0" w:color="auto"/>
              <w:bottom w:val="single" w:sz="4" w:space="0" w:color="auto"/>
              <w:right w:val="single" w:sz="4" w:space="0" w:color="auto"/>
            </w:tcBorders>
            <w:shd w:val="clear" w:color="auto" w:fill="E8E8E8" w:themeFill="background2"/>
          </w:tcPr>
          <w:p w14:paraId="68C81CC8" w14:textId="782A989F" w:rsidR="00853F8A" w:rsidRPr="00F92136" w:rsidRDefault="00A017A6" w:rsidP="00692FB1">
            <w:pPr>
              <w:widowControl w:val="0"/>
              <w:spacing w:after="200"/>
              <w:cnfStyle w:val="000000100000" w:firstRow="0" w:lastRow="0" w:firstColumn="0" w:lastColumn="0" w:oddVBand="0" w:evenVBand="0" w:oddHBand="1" w:evenHBand="0" w:firstRowFirstColumn="0" w:firstRowLastColumn="0" w:lastRowFirstColumn="0" w:lastRowLastColumn="0"/>
              <w:rPr>
                <w:rFonts w:eastAsia="Avenir" w:cs="Avenir"/>
                <w:b/>
                <w:sz w:val="22"/>
                <w:szCs w:val="22"/>
              </w:rPr>
            </w:pPr>
            <w:r w:rsidRPr="00F92136">
              <w:rPr>
                <w:rFonts w:eastAsia="Avenir" w:cs="Avenir"/>
                <w:b/>
                <w:sz w:val="22"/>
                <w:szCs w:val="22"/>
              </w:rPr>
              <w:t>Arbeit in Teams: Paperclip</w:t>
            </w:r>
            <w:r w:rsidR="00692FB1">
              <w:rPr>
                <w:rFonts w:eastAsia="Avenir" w:cs="Avenir"/>
                <w:b/>
                <w:sz w:val="22"/>
                <w:szCs w:val="22"/>
              </w:rPr>
              <w:t xml:space="preserve"> </w:t>
            </w:r>
            <w:r w:rsidR="00692FB1">
              <w:rPr>
                <w:rFonts w:eastAsia="Avenir" w:cs="Avenir"/>
                <w:b/>
                <w:sz w:val="22"/>
                <w:szCs w:val="22"/>
              </w:rPr>
              <w:br/>
            </w:r>
            <w:r w:rsidR="00853F8A" w:rsidRPr="00F92136">
              <w:rPr>
                <w:rFonts w:eastAsia="Avenir" w:cs="Avenir"/>
                <w:sz w:val="22"/>
                <w:szCs w:val="22"/>
              </w:rPr>
              <w:t>"</w:t>
            </w:r>
            <w:r w:rsidRPr="00F92136">
              <w:rPr>
                <w:rFonts w:eastAsia="Avenir" w:cs="Avenir"/>
                <w:sz w:val="22"/>
                <w:szCs w:val="22"/>
              </w:rPr>
              <w:t>Ihr produziert gleich einen Paperclip, wie ihr ihn beim Frühstücksfernsehen gesehen habt.</w:t>
            </w:r>
            <w:r w:rsidR="00853F8A" w:rsidRPr="00F92136">
              <w:rPr>
                <w:rFonts w:eastAsia="Avenir" w:cs="Avenir"/>
                <w:sz w:val="22"/>
                <w:szCs w:val="22"/>
              </w:rPr>
              <w:t>"</w:t>
            </w:r>
          </w:p>
          <w:p w14:paraId="768764EE" w14:textId="5D3AA989" w:rsidR="00853F8A" w:rsidRPr="00F92136" w:rsidRDefault="00853F8A" w:rsidP="00692FB1">
            <w:pPr>
              <w:widowControl w:val="0"/>
              <w:spacing w:after="200"/>
              <w:cnfStyle w:val="000000100000" w:firstRow="0" w:lastRow="0" w:firstColumn="0" w:lastColumn="0" w:oddVBand="0" w:evenVBand="0" w:oddHBand="1" w:evenHBand="0" w:firstRowFirstColumn="0" w:firstRowLastColumn="0" w:lastRowFirstColumn="0" w:lastRowLastColumn="0"/>
              <w:rPr>
                <w:rFonts w:eastAsia="Avenir" w:cs="Avenir"/>
                <w:b/>
                <w:sz w:val="22"/>
                <w:szCs w:val="22"/>
              </w:rPr>
            </w:pPr>
            <w:r w:rsidRPr="00F92136">
              <w:rPr>
                <w:rFonts w:eastAsia="Avenir" w:cs="Avenir"/>
                <w:sz w:val="22"/>
                <w:szCs w:val="22"/>
              </w:rPr>
              <w:t>"</w:t>
            </w:r>
            <w:r w:rsidR="00A017A6" w:rsidRPr="00F92136">
              <w:rPr>
                <w:rFonts w:eastAsia="Avenir" w:cs="Avenir"/>
                <w:sz w:val="22"/>
                <w:szCs w:val="22"/>
              </w:rPr>
              <w:t>Eure Aufgabe: Überlegt euch eine</w:t>
            </w:r>
            <w:r w:rsidR="005A173B">
              <w:rPr>
                <w:rFonts w:eastAsia="Avenir" w:cs="Avenir"/>
                <w:sz w:val="22"/>
                <w:szCs w:val="22"/>
              </w:rPr>
              <w:t>*</w:t>
            </w:r>
            <w:r w:rsidR="00A017A6" w:rsidRPr="00F92136">
              <w:rPr>
                <w:rFonts w:eastAsia="Avenir" w:cs="Avenir"/>
                <w:sz w:val="22"/>
                <w:szCs w:val="22"/>
              </w:rPr>
              <w:t>n Konfi, der</w:t>
            </w:r>
            <w:r w:rsidRPr="00F92136">
              <w:rPr>
                <w:rFonts w:eastAsia="Avenir" w:cs="Avenir"/>
                <w:sz w:val="22"/>
                <w:szCs w:val="22"/>
              </w:rPr>
              <w:t xml:space="preserve"> oder die</w:t>
            </w:r>
            <w:r w:rsidR="00A017A6" w:rsidRPr="00F92136">
              <w:rPr>
                <w:rFonts w:eastAsia="Avenir" w:cs="Avenir"/>
                <w:sz w:val="22"/>
                <w:szCs w:val="22"/>
              </w:rPr>
              <w:t xml:space="preserve"> gut zu euch passt. Wie sieht er</w:t>
            </w:r>
            <w:r w:rsidRPr="00F92136">
              <w:rPr>
                <w:rFonts w:eastAsia="Avenir" w:cs="Avenir"/>
                <w:sz w:val="22"/>
                <w:szCs w:val="22"/>
              </w:rPr>
              <w:t xml:space="preserve"> oder sie</w:t>
            </w:r>
            <w:r w:rsidR="00A017A6" w:rsidRPr="00F92136">
              <w:rPr>
                <w:rFonts w:eastAsia="Avenir" w:cs="Avenir"/>
                <w:sz w:val="22"/>
                <w:szCs w:val="22"/>
              </w:rPr>
              <w:t xml:space="preserve"> aus? Welche </w:t>
            </w:r>
            <w:r w:rsidRPr="00F92136">
              <w:rPr>
                <w:rFonts w:eastAsia="Avenir" w:cs="Avenir"/>
                <w:sz w:val="22"/>
                <w:szCs w:val="22"/>
              </w:rPr>
              <w:t>Eigenschaften</w:t>
            </w:r>
            <w:r w:rsidR="00A017A6" w:rsidRPr="00F92136">
              <w:rPr>
                <w:rFonts w:eastAsia="Avenir" w:cs="Avenir"/>
                <w:sz w:val="22"/>
                <w:szCs w:val="22"/>
              </w:rPr>
              <w:t xml:space="preserve"> hat </w:t>
            </w:r>
            <w:r w:rsidRPr="00F92136">
              <w:rPr>
                <w:rFonts w:eastAsia="Avenir" w:cs="Avenir"/>
                <w:sz w:val="22"/>
                <w:szCs w:val="22"/>
              </w:rPr>
              <w:t>eure Person</w:t>
            </w:r>
            <w:r w:rsidR="00A017A6" w:rsidRPr="00F92136">
              <w:rPr>
                <w:rFonts w:eastAsia="Avenir" w:cs="Avenir"/>
                <w:sz w:val="22"/>
                <w:szCs w:val="22"/>
              </w:rPr>
              <w:t>?</w:t>
            </w:r>
            <w:r w:rsidRPr="00F92136">
              <w:rPr>
                <w:rFonts w:eastAsia="Avenir" w:cs="Avenir"/>
                <w:sz w:val="22"/>
                <w:szCs w:val="22"/>
              </w:rPr>
              <w:t>"</w:t>
            </w:r>
            <w:r w:rsidR="00954896" w:rsidRPr="00F92136">
              <w:rPr>
                <w:rFonts w:eastAsia="Avenir" w:cs="Avenir"/>
                <w:sz w:val="22"/>
                <w:szCs w:val="22"/>
              </w:rPr>
              <w:t xml:space="preserve"> </w:t>
            </w:r>
          </w:p>
          <w:p w14:paraId="02D45C14" w14:textId="0CFD21E6" w:rsidR="00853F8A" w:rsidRPr="00F92136" w:rsidRDefault="6850F2D9" w:rsidP="00692FB1">
            <w:pPr>
              <w:widowControl w:val="0"/>
              <w:spacing w:after="200"/>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5EA8CE12">
              <w:rPr>
                <w:rFonts w:eastAsia="Avenir" w:cs="Avenir"/>
                <w:b/>
                <w:bCs/>
                <w:sz w:val="22"/>
                <w:szCs w:val="22"/>
              </w:rPr>
              <w:t>"</w:t>
            </w:r>
            <w:r w:rsidR="1585B750" w:rsidRPr="5EA8CE12">
              <w:rPr>
                <w:rFonts w:eastAsia="Avenir" w:cs="Avenir"/>
                <w:sz w:val="22"/>
                <w:szCs w:val="22"/>
              </w:rPr>
              <w:t>Euer</w:t>
            </w:r>
            <w:r w:rsidR="4AC84141" w:rsidRPr="5EA8CE12">
              <w:rPr>
                <w:rFonts w:eastAsia="Avenir" w:cs="Avenir"/>
                <w:sz w:val="22"/>
                <w:szCs w:val="22"/>
              </w:rPr>
              <w:t>*</w:t>
            </w:r>
            <w:r w:rsidRPr="5EA8CE12">
              <w:rPr>
                <w:rFonts w:eastAsia="Avenir" w:cs="Avenir"/>
                <w:sz w:val="22"/>
                <w:szCs w:val="22"/>
              </w:rPr>
              <w:t>e</w:t>
            </w:r>
            <w:r w:rsidR="1585B750" w:rsidRPr="5EA8CE12">
              <w:rPr>
                <w:rFonts w:eastAsia="Avenir" w:cs="Avenir"/>
                <w:sz w:val="22"/>
                <w:szCs w:val="22"/>
              </w:rPr>
              <w:t xml:space="preserve"> Konfi führt ein gutes Leben. Was gehört alles dazu?</w:t>
            </w:r>
            <w:r w:rsidR="0022416A" w:rsidRPr="5EA8CE12">
              <w:rPr>
                <w:rFonts w:eastAsia="Avenir" w:cs="Avenir"/>
                <w:sz w:val="22"/>
                <w:szCs w:val="22"/>
              </w:rPr>
              <w:t xml:space="preserve"> </w:t>
            </w:r>
            <w:r w:rsidRPr="5EA8CE12">
              <w:rPr>
                <w:rFonts w:eastAsia="Avenir" w:cs="Avenir"/>
                <w:sz w:val="22"/>
                <w:szCs w:val="22"/>
              </w:rPr>
              <w:t xml:space="preserve">Erzählt es im Paperclip! </w:t>
            </w:r>
            <w:r w:rsidR="0022416A" w:rsidRPr="5EA8CE12">
              <w:rPr>
                <w:rFonts w:eastAsia="Avenir" w:cs="Avenir"/>
                <w:sz w:val="22"/>
                <w:szCs w:val="22"/>
              </w:rPr>
              <w:t xml:space="preserve">Ein paar Sachen kann man sich im Leben nicht aussuchen. Die passieren einfach. Zieht </w:t>
            </w:r>
            <w:r w:rsidR="5AF0C1E9" w:rsidRPr="5EA8CE12">
              <w:rPr>
                <w:rFonts w:eastAsia="Avenir" w:cs="Avenir"/>
                <w:sz w:val="22"/>
                <w:szCs w:val="22"/>
              </w:rPr>
              <w:t xml:space="preserve">mindestens </w:t>
            </w:r>
            <w:r w:rsidR="4E060775" w:rsidRPr="5EA8CE12">
              <w:rPr>
                <w:rFonts w:eastAsia="Avenir" w:cs="Avenir"/>
                <w:sz w:val="22"/>
                <w:szCs w:val="22"/>
              </w:rPr>
              <w:t xml:space="preserve">drei </w:t>
            </w:r>
            <w:r w:rsidR="0022416A" w:rsidRPr="5EA8CE12">
              <w:rPr>
                <w:rFonts w:eastAsia="Avenir" w:cs="Avenir"/>
                <w:sz w:val="22"/>
                <w:szCs w:val="22"/>
              </w:rPr>
              <w:t>Ereigniskarte</w:t>
            </w:r>
            <w:r w:rsidR="6AC7D98B" w:rsidRPr="5EA8CE12">
              <w:rPr>
                <w:rFonts w:eastAsia="Avenir" w:cs="Avenir"/>
                <w:sz w:val="22"/>
                <w:szCs w:val="22"/>
              </w:rPr>
              <w:t xml:space="preserve">, mindestens eine gelbe, eine blaue und eine pinke, </w:t>
            </w:r>
            <w:r w:rsidR="0022416A" w:rsidRPr="5EA8CE12">
              <w:rPr>
                <w:rFonts w:eastAsia="Avenir" w:cs="Avenir"/>
                <w:sz w:val="22"/>
                <w:szCs w:val="22"/>
              </w:rPr>
              <w:t xml:space="preserve">und baut </w:t>
            </w:r>
            <w:r w:rsidR="49529D28" w:rsidRPr="5EA8CE12">
              <w:rPr>
                <w:rFonts w:eastAsia="Avenir" w:cs="Avenir"/>
                <w:sz w:val="22"/>
                <w:szCs w:val="22"/>
              </w:rPr>
              <w:t>die entsprechenden Ereignisse</w:t>
            </w:r>
            <w:r w:rsidR="0022416A" w:rsidRPr="5EA8CE12">
              <w:rPr>
                <w:rFonts w:eastAsia="Avenir" w:cs="Avenir"/>
                <w:sz w:val="22"/>
                <w:szCs w:val="22"/>
              </w:rPr>
              <w:t xml:space="preserve"> </w:t>
            </w:r>
            <w:r w:rsidRPr="5EA8CE12">
              <w:rPr>
                <w:rFonts w:eastAsia="Avenir" w:cs="Avenir"/>
                <w:sz w:val="22"/>
                <w:szCs w:val="22"/>
              </w:rPr>
              <w:t>im</w:t>
            </w:r>
            <w:r w:rsidR="0022416A" w:rsidRPr="5EA8CE12">
              <w:rPr>
                <w:rFonts w:eastAsia="Avenir" w:cs="Avenir"/>
                <w:sz w:val="22"/>
                <w:szCs w:val="22"/>
              </w:rPr>
              <w:t xml:space="preserve"> Leben Eurer Person ein.</w:t>
            </w:r>
            <w:r w:rsidRPr="5EA8CE12">
              <w:rPr>
                <w:rFonts w:eastAsia="Avenir" w:cs="Avenir"/>
                <w:sz w:val="22"/>
                <w:szCs w:val="22"/>
              </w:rPr>
              <w:t>"</w:t>
            </w:r>
          </w:p>
          <w:p w14:paraId="19607FF3" w14:textId="77777777" w:rsidR="00853F8A" w:rsidRPr="00F92136" w:rsidRDefault="00853F8A" w:rsidP="00692FB1">
            <w:pPr>
              <w:widowControl w:val="0"/>
              <w:spacing w:after="200"/>
              <w:cnfStyle w:val="000000100000" w:firstRow="0" w:lastRow="0" w:firstColumn="0" w:lastColumn="0" w:oddVBand="0" w:evenVBand="0" w:oddHBand="1" w:evenHBand="0" w:firstRowFirstColumn="0" w:firstRowLastColumn="0" w:lastRowFirstColumn="0" w:lastRowLastColumn="0"/>
              <w:rPr>
                <w:rFonts w:eastAsia="Avenir" w:cs="Avenir"/>
                <w:b/>
                <w:sz w:val="22"/>
                <w:szCs w:val="22"/>
              </w:rPr>
            </w:pPr>
            <w:r w:rsidRPr="00F92136">
              <w:rPr>
                <w:rFonts w:eastAsia="Avenir" w:cs="Avenir"/>
                <w:sz w:val="22"/>
                <w:szCs w:val="22"/>
              </w:rPr>
              <w:t>Einteilung in Teams aus 3 bis 5 Konfis.</w:t>
            </w:r>
          </w:p>
          <w:p w14:paraId="50EF8923" w14:textId="17D2C532" w:rsidR="00853F8A" w:rsidRPr="00F92136" w:rsidRDefault="00A017A6" w:rsidP="5EA8CE12">
            <w:pPr>
              <w:widowControl w:val="0"/>
              <w:spacing w:after="200"/>
              <w:cnfStyle w:val="000000100000" w:firstRow="0" w:lastRow="0" w:firstColumn="0" w:lastColumn="0" w:oddVBand="0" w:evenVBand="0" w:oddHBand="1" w:evenHBand="0" w:firstRowFirstColumn="0" w:firstRowLastColumn="0" w:lastRowFirstColumn="0" w:lastRowLastColumn="0"/>
              <w:rPr>
                <w:rFonts w:eastAsia="Avenir" w:cs="Avenir"/>
                <w:b/>
                <w:bCs/>
                <w:sz w:val="22"/>
                <w:szCs w:val="22"/>
              </w:rPr>
            </w:pPr>
            <w:r w:rsidRPr="5EA8CE12">
              <w:rPr>
                <w:rFonts w:eastAsia="Avenir" w:cs="Avenir"/>
                <w:sz w:val="22"/>
                <w:szCs w:val="22"/>
              </w:rPr>
              <w:t xml:space="preserve">Arbeit in </w:t>
            </w:r>
            <w:r w:rsidR="6850F2D9" w:rsidRPr="5EA8CE12">
              <w:rPr>
                <w:rFonts w:eastAsia="Avenir" w:cs="Avenir"/>
                <w:sz w:val="22"/>
                <w:szCs w:val="22"/>
              </w:rPr>
              <w:t>Teams</w:t>
            </w:r>
            <w:r w:rsidRPr="5EA8CE12">
              <w:rPr>
                <w:rFonts w:eastAsia="Avenir" w:cs="Avenir"/>
                <w:sz w:val="22"/>
                <w:szCs w:val="22"/>
              </w:rPr>
              <w:t>, Aufnahme der Filme an Filmstationen. Ihr braucht ca. 1 Filmstation pro 3-</w:t>
            </w:r>
            <w:r w:rsidR="14BD20EB" w:rsidRPr="5EA8CE12">
              <w:rPr>
                <w:rFonts w:eastAsia="Avenir" w:cs="Avenir"/>
                <w:sz w:val="22"/>
                <w:szCs w:val="22"/>
              </w:rPr>
              <w:t>5</w:t>
            </w:r>
            <w:r w:rsidRPr="5EA8CE12">
              <w:rPr>
                <w:rFonts w:eastAsia="Avenir" w:cs="Avenir"/>
                <w:sz w:val="22"/>
                <w:szCs w:val="22"/>
              </w:rPr>
              <w:t xml:space="preserve"> Teams. Jede Filmstation wird von einem</w:t>
            </w:r>
            <w:r w:rsidR="3BEE2FF9" w:rsidRPr="5EA8CE12">
              <w:rPr>
                <w:rFonts w:eastAsia="Avenir" w:cs="Avenir"/>
                <w:sz w:val="22"/>
                <w:szCs w:val="22"/>
              </w:rPr>
              <w:t>*</w:t>
            </w:r>
            <w:r w:rsidR="14BD20EB" w:rsidRPr="5EA8CE12">
              <w:rPr>
                <w:rFonts w:eastAsia="Avenir" w:cs="Avenir"/>
                <w:sz w:val="22"/>
                <w:szCs w:val="22"/>
              </w:rPr>
              <w:t xml:space="preserve">einer </w:t>
            </w:r>
            <w:r w:rsidRPr="5EA8CE12">
              <w:rPr>
                <w:rFonts w:eastAsia="Avenir" w:cs="Avenir"/>
                <w:sz w:val="22"/>
                <w:szCs w:val="22"/>
              </w:rPr>
              <w:t>Teamer</w:t>
            </w:r>
            <w:r w:rsidR="14BD20EB" w:rsidRPr="5EA8CE12">
              <w:rPr>
                <w:rFonts w:eastAsia="Avenir" w:cs="Avenir"/>
                <w:sz w:val="22"/>
                <w:szCs w:val="22"/>
              </w:rPr>
              <w:t>*</w:t>
            </w:r>
            <w:r w:rsidRPr="5EA8CE12">
              <w:rPr>
                <w:rFonts w:eastAsia="Avenir" w:cs="Avenir"/>
                <w:sz w:val="22"/>
                <w:szCs w:val="22"/>
              </w:rPr>
              <w:t>in betreut. Es wird dabei zu Wartezeiten kommen, bitte sorgt für Betreuung während dieser Wartezeit.</w:t>
            </w:r>
          </w:p>
          <w:p w14:paraId="7184E516" w14:textId="652C5D40" w:rsidR="00A017A6" w:rsidRPr="005926F0" w:rsidRDefault="00A017A6" w:rsidP="005926F0">
            <w:pPr>
              <w:widowControl w:val="0"/>
              <w:spacing w:after="200"/>
              <w:cnfStyle w:val="000000100000" w:firstRow="0" w:lastRow="0" w:firstColumn="0" w:lastColumn="0" w:oddVBand="0" w:evenVBand="0" w:oddHBand="1" w:evenHBand="0" w:firstRowFirstColumn="0" w:firstRowLastColumn="0" w:lastRowFirstColumn="0" w:lastRowLastColumn="0"/>
              <w:rPr>
                <w:rFonts w:eastAsia="Avenir" w:cs="Avenir"/>
                <w:b/>
                <w:sz w:val="22"/>
                <w:szCs w:val="22"/>
              </w:rPr>
            </w:pPr>
            <w:r w:rsidRPr="00F92136">
              <w:rPr>
                <w:rFonts w:eastAsia="Avenir" w:cs="Avenir"/>
                <w:sz w:val="22"/>
                <w:szCs w:val="22"/>
              </w:rPr>
              <w:t>Wenn gewünscht, können zum Schluss die Paperclips aus der Gemeindegruppe bereits auf de</w:t>
            </w:r>
            <w:r w:rsidR="005926F0">
              <w:rPr>
                <w:rFonts w:eastAsia="Avenir" w:cs="Avenir"/>
                <w:sz w:val="22"/>
                <w:szCs w:val="22"/>
              </w:rPr>
              <w:t>m Handy</w:t>
            </w:r>
            <w:r w:rsidRPr="00F92136">
              <w:rPr>
                <w:rFonts w:eastAsia="Avenir" w:cs="Avenir"/>
                <w:sz w:val="22"/>
                <w:szCs w:val="22"/>
              </w:rPr>
              <w:t xml:space="preserve"> gezeigt werden.</w:t>
            </w:r>
          </w:p>
          <w:p w14:paraId="12557555" w14:textId="5655241F" w:rsidR="00A017A6" w:rsidRPr="00F92136" w:rsidRDefault="00A017A6" w:rsidP="00692FB1">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 xml:space="preserve">Bitte </w:t>
            </w:r>
            <w:r w:rsidR="005926F0">
              <w:rPr>
                <w:rFonts w:eastAsia="Avenir" w:cs="Avenir"/>
                <w:sz w:val="22"/>
                <w:szCs w:val="22"/>
              </w:rPr>
              <w:t xml:space="preserve">bringt die </w:t>
            </w:r>
            <w:r w:rsidRPr="00F92136">
              <w:rPr>
                <w:rFonts w:eastAsia="Avenir" w:cs="Avenir"/>
                <w:sz w:val="22"/>
                <w:szCs w:val="22"/>
              </w:rPr>
              <w:t>Paperclips ab 11:30 Uhr zum Infopoint</w:t>
            </w:r>
            <w:r w:rsidR="00853F8A" w:rsidRPr="00F92136">
              <w:rPr>
                <w:rFonts w:eastAsia="Avenir" w:cs="Avenir"/>
                <w:sz w:val="22"/>
                <w:szCs w:val="22"/>
              </w:rPr>
              <w:t>, WENN sie im Großzelt gezeigt werden dürfen</w:t>
            </w:r>
            <w:r w:rsidRPr="00F92136">
              <w:rPr>
                <w:rFonts w:eastAsia="Avenir" w:cs="Avenir"/>
                <w:sz w:val="22"/>
                <w:szCs w:val="22"/>
              </w:rPr>
              <w:t>!</w:t>
            </w:r>
          </w:p>
        </w:tc>
        <w:tc>
          <w:tcPr>
            <w:tcW w:w="3060" w:type="dxa"/>
            <w:tcBorders>
              <w:top w:val="single" w:sz="4" w:space="0" w:color="auto"/>
              <w:left w:val="single" w:sz="4" w:space="0" w:color="auto"/>
              <w:bottom w:val="single" w:sz="4" w:space="0" w:color="auto"/>
              <w:right w:val="single" w:sz="4" w:space="0" w:color="auto"/>
            </w:tcBorders>
            <w:shd w:val="clear" w:color="auto" w:fill="E8E8E8" w:themeFill="background2"/>
          </w:tcPr>
          <w:p w14:paraId="7382E66A" w14:textId="5572F4CD" w:rsidR="00A017A6" w:rsidRPr="00F92136" w:rsidRDefault="00A017A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Du baust eine Filmstation auf und filmst die Paperclips, die die Konfis produzieren (siehe Tutorial). Dann bringst Du das Handy zum Infopoint, wo die Filme auf einen Laptop übertragen werden. Wenn Du kein iPhone hast, bring bitte ein passendes Kabel mit. Evt</w:t>
            </w:r>
            <w:r w:rsidR="005F4EB7">
              <w:rPr>
                <w:rFonts w:eastAsia="Avenir" w:cs="Avenir"/>
                <w:sz w:val="22"/>
                <w:szCs w:val="22"/>
              </w:rPr>
              <w:t>l</w:t>
            </w:r>
            <w:r w:rsidRPr="00F92136">
              <w:rPr>
                <w:rFonts w:eastAsia="Avenir" w:cs="Avenir"/>
                <w:sz w:val="22"/>
                <w:szCs w:val="22"/>
              </w:rPr>
              <w:t>. zeigst Du Deine Filme schon mal in Deiner Gruppe.</w:t>
            </w:r>
          </w:p>
          <w:p w14:paraId="7FCE549C" w14:textId="77777777" w:rsidR="00A017A6" w:rsidRPr="00F92136" w:rsidRDefault="00A017A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2990D84A" w14:textId="77777777" w:rsidR="00A017A6" w:rsidRPr="00F92136" w:rsidRDefault="00A017A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Wenn Du keine Filmstation betreust, dann achtest Du auf die Konfis, die schon fertig sind oder gerade warten. Vielleicht spielst Du etwas mit ihnen?</w:t>
            </w:r>
          </w:p>
          <w:p w14:paraId="367F02FD" w14:textId="2BF0245C" w:rsidR="00A017A6" w:rsidRPr="00F92136" w:rsidRDefault="00A017A6" w:rsidP="5EA8CE12">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E8E8E8" w:themeFill="background2"/>
          </w:tcPr>
          <w:p w14:paraId="41A27BCD" w14:textId="77777777" w:rsidR="00A017A6" w:rsidRPr="00F92136" w:rsidRDefault="00A017A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Logbuch</w:t>
            </w:r>
          </w:p>
          <w:p w14:paraId="117443CA" w14:textId="77777777" w:rsidR="00A017A6" w:rsidRPr="00F92136" w:rsidRDefault="00A017A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34594778" w14:textId="77777777" w:rsidR="00A017A6" w:rsidRPr="00F92136" w:rsidRDefault="00A017A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Paperclip Tutorial</w:t>
            </w:r>
          </w:p>
          <w:p w14:paraId="60178B14" w14:textId="77777777" w:rsidR="00A017A6" w:rsidRPr="00F92136" w:rsidRDefault="00A017A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023F58DC" w14:textId="77777777" w:rsidR="00A017A6" w:rsidRPr="00F92136" w:rsidRDefault="00A017A6" w:rsidP="00B57B39">
            <w:pPr>
              <w:cnfStyle w:val="000000100000" w:firstRow="0" w:lastRow="0" w:firstColumn="0" w:lastColumn="0" w:oddVBand="0" w:evenVBand="0" w:oddHBand="1" w:evenHBand="0" w:firstRowFirstColumn="0" w:firstRowLastColumn="0" w:lastRowFirstColumn="0" w:lastRowLastColumn="0"/>
              <w:rPr>
                <w:rFonts w:eastAsia="Avenir" w:cs="Avenir"/>
                <w:color w:val="7030A0"/>
                <w:sz w:val="22"/>
                <w:szCs w:val="22"/>
              </w:rPr>
            </w:pPr>
            <w:r w:rsidRPr="00F92136">
              <w:rPr>
                <w:rFonts w:eastAsia="Avenir" w:cs="Avenir"/>
                <w:color w:val="7030A0"/>
                <w:sz w:val="22"/>
                <w:szCs w:val="22"/>
              </w:rPr>
              <w:t>Moderationskarten</w:t>
            </w:r>
          </w:p>
          <w:p w14:paraId="53409430" w14:textId="77777777" w:rsidR="00A017A6" w:rsidRPr="00F92136" w:rsidRDefault="00A017A6" w:rsidP="00B57B39">
            <w:pPr>
              <w:cnfStyle w:val="000000100000" w:firstRow="0" w:lastRow="0" w:firstColumn="0" w:lastColumn="0" w:oddVBand="0" w:evenVBand="0" w:oddHBand="1" w:evenHBand="0" w:firstRowFirstColumn="0" w:firstRowLastColumn="0" w:lastRowFirstColumn="0" w:lastRowLastColumn="0"/>
              <w:rPr>
                <w:rFonts w:eastAsia="Avenir" w:cs="Avenir"/>
                <w:color w:val="7030A0"/>
                <w:sz w:val="22"/>
                <w:szCs w:val="22"/>
              </w:rPr>
            </w:pPr>
          </w:p>
          <w:p w14:paraId="6F81CBFB" w14:textId="77777777" w:rsidR="00A017A6" w:rsidRPr="00F92136" w:rsidRDefault="00A017A6" w:rsidP="00B57B39">
            <w:pPr>
              <w:cnfStyle w:val="000000100000" w:firstRow="0" w:lastRow="0" w:firstColumn="0" w:lastColumn="0" w:oddVBand="0" w:evenVBand="0" w:oddHBand="1" w:evenHBand="0" w:firstRowFirstColumn="0" w:firstRowLastColumn="0" w:lastRowFirstColumn="0" w:lastRowLastColumn="0"/>
              <w:rPr>
                <w:rFonts w:eastAsia="Avenir" w:cs="Avenir"/>
                <w:color w:val="7030A0"/>
                <w:sz w:val="22"/>
                <w:szCs w:val="22"/>
              </w:rPr>
            </w:pPr>
            <w:proofErr w:type="spellStart"/>
            <w:r w:rsidRPr="00F92136">
              <w:rPr>
                <w:rFonts w:eastAsia="Avenir" w:cs="Avenir"/>
                <w:color w:val="7030A0"/>
                <w:sz w:val="22"/>
                <w:szCs w:val="22"/>
              </w:rPr>
              <w:t>Flipchartmarker</w:t>
            </w:r>
            <w:proofErr w:type="spellEnd"/>
          </w:p>
          <w:p w14:paraId="617B4528" w14:textId="77777777" w:rsidR="00A017A6" w:rsidRPr="00F92136" w:rsidRDefault="00A017A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17ED24FE" w14:textId="214B2D68" w:rsidR="0022416A" w:rsidRPr="00F92136" w:rsidRDefault="0022416A" w:rsidP="00B57B39">
            <w:pPr>
              <w:cnfStyle w:val="000000100000" w:firstRow="0" w:lastRow="0" w:firstColumn="0" w:lastColumn="0" w:oddVBand="0" w:evenVBand="0" w:oddHBand="1" w:evenHBand="0" w:firstRowFirstColumn="0" w:firstRowLastColumn="0" w:lastRowFirstColumn="0" w:lastRowLastColumn="0"/>
              <w:rPr>
                <w:rFonts w:eastAsia="Avenir" w:cs="Avenir"/>
                <w:color w:val="7030A0"/>
                <w:sz w:val="22"/>
                <w:szCs w:val="22"/>
              </w:rPr>
            </w:pPr>
            <w:r w:rsidRPr="00F92136">
              <w:rPr>
                <w:rFonts w:eastAsia="Avenir" w:cs="Avenir"/>
                <w:color w:val="7030A0"/>
                <w:sz w:val="22"/>
                <w:szCs w:val="22"/>
              </w:rPr>
              <w:t>SM1 Ereigniskarten</w:t>
            </w:r>
          </w:p>
          <w:p w14:paraId="4000DF06" w14:textId="77777777" w:rsidR="0022416A" w:rsidRPr="00F92136" w:rsidRDefault="0022416A"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p>
          <w:p w14:paraId="5118FBCD" w14:textId="48C83072" w:rsidR="00A017A6" w:rsidRPr="00F92136" w:rsidRDefault="00A017A6" w:rsidP="00B57B39">
            <w:pPr>
              <w:cnfStyle w:val="000000100000" w:firstRow="0" w:lastRow="0" w:firstColumn="0" w:lastColumn="0" w:oddVBand="0" w:evenVBand="0" w:oddHBand="1" w:evenHBand="0" w:firstRowFirstColumn="0" w:firstRowLastColumn="0" w:lastRowFirstColumn="0" w:lastRowLastColumn="0"/>
              <w:rPr>
                <w:rFonts w:eastAsia="Avenir" w:cs="Avenir"/>
                <w:sz w:val="22"/>
                <w:szCs w:val="22"/>
              </w:rPr>
            </w:pPr>
            <w:r w:rsidRPr="00F92136">
              <w:rPr>
                <w:rFonts w:eastAsia="Avenir" w:cs="Avenir"/>
                <w:sz w:val="22"/>
                <w:szCs w:val="22"/>
              </w:rPr>
              <w:t>eine Filmstation pro 3</w:t>
            </w:r>
            <w:r w:rsidR="007270F0">
              <w:rPr>
                <w:rFonts w:eastAsia="Avenir" w:cs="Avenir"/>
                <w:sz w:val="22"/>
                <w:szCs w:val="22"/>
              </w:rPr>
              <w:t>-5 Teams</w:t>
            </w:r>
            <w:r w:rsidRPr="00F92136">
              <w:rPr>
                <w:rFonts w:eastAsia="Avenir" w:cs="Avenir"/>
                <w:sz w:val="22"/>
                <w:szCs w:val="22"/>
              </w:rPr>
              <w:t xml:space="preserve">, bestehend aus einem Biertisch, einem Stativständer, </w:t>
            </w:r>
            <w:r w:rsidRPr="00F92136">
              <w:rPr>
                <w:rFonts w:eastAsia="Avenir" w:cs="Avenir"/>
                <w:color w:val="7030A0"/>
                <w:sz w:val="22"/>
                <w:szCs w:val="22"/>
              </w:rPr>
              <w:t xml:space="preserve">Kreppband  </w:t>
            </w:r>
            <w:r w:rsidRPr="00F92136">
              <w:rPr>
                <w:rFonts w:eastAsia="Avenir" w:cs="Avenir"/>
                <w:sz w:val="22"/>
                <w:szCs w:val="22"/>
              </w:rPr>
              <w:t>und einem Stativ (Stativständer und Stativ holt Ihr Euch vorher im UZ ab)</w:t>
            </w:r>
          </w:p>
        </w:tc>
      </w:tr>
    </w:tbl>
    <w:p w14:paraId="479577AD" w14:textId="7C36436A" w:rsidR="00744866" w:rsidRPr="00F92136" w:rsidRDefault="00744866" w:rsidP="5EA8CE12">
      <w:pPr>
        <w:pBdr>
          <w:top w:val="nil"/>
          <w:left w:val="nil"/>
          <w:bottom w:val="nil"/>
          <w:right w:val="nil"/>
          <w:between w:val="nil"/>
        </w:pBdr>
        <w:spacing w:before="100"/>
        <w:rPr>
          <w:color w:val="000000" w:themeColor="text1"/>
          <w:sz w:val="22"/>
          <w:szCs w:val="22"/>
        </w:rPr>
      </w:pPr>
    </w:p>
    <w:sectPr w:rsidR="00744866" w:rsidRPr="00F92136" w:rsidSect="00C22B75">
      <w:footerReference w:type="default" r:id="rId10"/>
      <w:pgSz w:w="1684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84C3D" w14:textId="77777777" w:rsidR="0029604B" w:rsidRDefault="0029604B" w:rsidP="005E34A2">
      <w:r>
        <w:separator/>
      </w:r>
    </w:p>
  </w:endnote>
  <w:endnote w:type="continuationSeparator" w:id="0">
    <w:p w14:paraId="2A3E2519" w14:textId="77777777" w:rsidR="0029604B" w:rsidRDefault="0029604B" w:rsidP="005E34A2">
      <w:r>
        <w:continuationSeparator/>
      </w:r>
    </w:p>
  </w:endnote>
  <w:endnote w:type="continuationNotice" w:id="1">
    <w:p w14:paraId="091DCB60" w14:textId="77777777" w:rsidR="0029604B" w:rsidRDefault="00296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w:altName w:val="Calibri"/>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191531"/>
      <w:docPartObj>
        <w:docPartGallery w:val="Page Numbers (Bottom of Page)"/>
        <w:docPartUnique/>
      </w:docPartObj>
    </w:sdtPr>
    <w:sdtEndPr>
      <w:rPr>
        <w:sz w:val="20"/>
        <w:szCs w:val="20"/>
      </w:rPr>
    </w:sdtEndPr>
    <w:sdtContent>
      <w:p w14:paraId="729C6C35" w14:textId="1A202B39" w:rsidR="005E34A2" w:rsidRPr="005E34A2" w:rsidRDefault="005E34A2">
        <w:pPr>
          <w:pStyle w:val="Fuzeile"/>
          <w:jc w:val="right"/>
          <w:rPr>
            <w:sz w:val="20"/>
            <w:szCs w:val="20"/>
          </w:rPr>
        </w:pPr>
        <w:r w:rsidRPr="005E34A2">
          <w:rPr>
            <w:sz w:val="20"/>
            <w:szCs w:val="20"/>
          </w:rPr>
          <w:fldChar w:fldCharType="begin"/>
        </w:r>
        <w:r w:rsidRPr="005E34A2">
          <w:rPr>
            <w:sz w:val="20"/>
            <w:szCs w:val="20"/>
          </w:rPr>
          <w:instrText>PAGE   \* MERGEFORMAT</w:instrText>
        </w:r>
        <w:r w:rsidRPr="005E34A2">
          <w:rPr>
            <w:sz w:val="20"/>
            <w:szCs w:val="20"/>
          </w:rPr>
          <w:fldChar w:fldCharType="separate"/>
        </w:r>
        <w:r w:rsidRPr="005E34A2">
          <w:rPr>
            <w:sz w:val="20"/>
            <w:szCs w:val="20"/>
          </w:rPr>
          <w:t>2</w:t>
        </w:r>
        <w:r w:rsidRPr="005E34A2">
          <w:rPr>
            <w:sz w:val="20"/>
            <w:szCs w:val="20"/>
          </w:rPr>
          <w:fldChar w:fldCharType="end"/>
        </w:r>
      </w:p>
    </w:sdtContent>
  </w:sdt>
  <w:p w14:paraId="6A7ABDF3" w14:textId="77777777" w:rsidR="005E34A2" w:rsidRDefault="005E34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2699A" w14:textId="77777777" w:rsidR="0029604B" w:rsidRDefault="0029604B" w:rsidP="005E34A2">
      <w:r>
        <w:separator/>
      </w:r>
    </w:p>
  </w:footnote>
  <w:footnote w:type="continuationSeparator" w:id="0">
    <w:p w14:paraId="32B4311F" w14:textId="77777777" w:rsidR="0029604B" w:rsidRDefault="0029604B" w:rsidP="005E34A2">
      <w:r>
        <w:continuationSeparator/>
      </w:r>
    </w:p>
  </w:footnote>
  <w:footnote w:type="continuationNotice" w:id="1">
    <w:p w14:paraId="7026D087" w14:textId="77777777" w:rsidR="0029604B" w:rsidRDefault="0029604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46F9"/>
    <w:multiLevelType w:val="multilevel"/>
    <w:tmpl w:val="E0802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9557CE"/>
    <w:multiLevelType w:val="multilevel"/>
    <w:tmpl w:val="8FC63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771298"/>
    <w:multiLevelType w:val="multilevel"/>
    <w:tmpl w:val="FD3689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9D77031"/>
    <w:multiLevelType w:val="multilevel"/>
    <w:tmpl w:val="9DC4E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667CF4"/>
    <w:multiLevelType w:val="multilevel"/>
    <w:tmpl w:val="CF50C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DE4D4C"/>
    <w:multiLevelType w:val="hybridMultilevel"/>
    <w:tmpl w:val="1F66E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634CFC"/>
    <w:multiLevelType w:val="hybridMultilevel"/>
    <w:tmpl w:val="46301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E815F0"/>
    <w:multiLevelType w:val="multilevel"/>
    <w:tmpl w:val="A7EEF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2E717A"/>
    <w:multiLevelType w:val="multilevel"/>
    <w:tmpl w:val="43FA4C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C1D5C9D"/>
    <w:multiLevelType w:val="hybridMultilevel"/>
    <w:tmpl w:val="67A21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2664200">
    <w:abstractNumId w:val="5"/>
  </w:num>
  <w:num w:numId="2" w16cid:durableId="935090692">
    <w:abstractNumId w:val="2"/>
  </w:num>
  <w:num w:numId="3" w16cid:durableId="667754711">
    <w:abstractNumId w:val="1"/>
  </w:num>
  <w:num w:numId="4" w16cid:durableId="1693416416">
    <w:abstractNumId w:val="4"/>
  </w:num>
  <w:num w:numId="5" w16cid:durableId="1322663180">
    <w:abstractNumId w:val="8"/>
  </w:num>
  <w:num w:numId="6" w16cid:durableId="923762538">
    <w:abstractNumId w:val="0"/>
  </w:num>
  <w:num w:numId="7" w16cid:durableId="2006931175">
    <w:abstractNumId w:val="7"/>
  </w:num>
  <w:num w:numId="8" w16cid:durableId="1366444940">
    <w:abstractNumId w:val="3"/>
  </w:num>
  <w:num w:numId="9" w16cid:durableId="135993870">
    <w:abstractNumId w:val="6"/>
  </w:num>
  <w:num w:numId="10" w16cid:durableId="1713654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75"/>
    <w:rsid w:val="00000809"/>
    <w:rsid w:val="00012A66"/>
    <w:rsid w:val="000179DC"/>
    <w:rsid w:val="000550C8"/>
    <w:rsid w:val="000D1164"/>
    <w:rsid w:val="00154C92"/>
    <w:rsid w:val="00156A82"/>
    <w:rsid w:val="001823BB"/>
    <w:rsid w:val="0019041C"/>
    <w:rsid w:val="001976D3"/>
    <w:rsid w:val="001A6C56"/>
    <w:rsid w:val="001C20D9"/>
    <w:rsid w:val="001F438A"/>
    <w:rsid w:val="001F4E5C"/>
    <w:rsid w:val="0020661E"/>
    <w:rsid w:val="00217785"/>
    <w:rsid w:val="00221101"/>
    <w:rsid w:val="0022416A"/>
    <w:rsid w:val="00263102"/>
    <w:rsid w:val="0027005C"/>
    <w:rsid w:val="0029604B"/>
    <w:rsid w:val="002B629C"/>
    <w:rsid w:val="002E0DA8"/>
    <w:rsid w:val="002E68B6"/>
    <w:rsid w:val="00300699"/>
    <w:rsid w:val="00381C6A"/>
    <w:rsid w:val="00381D1D"/>
    <w:rsid w:val="00397D98"/>
    <w:rsid w:val="003B4E66"/>
    <w:rsid w:val="003C1B9D"/>
    <w:rsid w:val="00405E01"/>
    <w:rsid w:val="00417C69"/>
    <w:rsid w:val="00455F79"/>
    <w:rsid w:val="0049278C"/>
    <w:rsid w:val="004B3B73"/>
    <w:rsid w:val="004C6F25"/>
    <w:rsid w:val="004F16EC"/>
    <w:rsid w:val="00503D4F"/>
    <w:rsid w:val="0053307D"/>
    <w:rsid w:val="0053317B"/>
    <w:rsid w:val="00591661"/>
    <w:rsid w:val="005926F0"/>
    <w:rsid w:val="005945B0"/>
    <w:rsid w:val="005A0432"/>
    <w:rsid w:val="005A173B"/>
    <w:rsid w:val="005B43C0"/>
    <w:rsid w:val="005C3A74"/>
    <w:rsid w:val="005C7946"/>
    <w:rsid w:val="005D209C"/>
    <w:rsid w:val="005E34A2"/>
    <w:rsid w:val="005F4EB7"/>
    <w:rsid w:val="005F74B9"/>
    <w:rsid w:val="00611F56"/>
    <w:rsid w:val="00614458"/>
    <w:rsid w:val="0063649C"/>
    <w:rsid w:val="00692FB1"/>
    <w:rsid w:val="006D04F6"/>
    <w:rsid w:val="006D0930"/>
    <w:rsid w:val="006D624C"/>
    <w:rsid w:val="007270F0"/>
    <w:rsid w:val="00732372"/>
    <w:rsid w:val="00744866"/>
    <w:rsid w:val="00754B77"/>
    <w:rsid w:val="00757989"/>
    <w:rsid w:val="00782624"/>
    <w:rsid w:val="0078527E"/>
    <w:rsid w:val="00797E75"/>
    <w:rsid w:val="007D5290"/>
    <w:rsid w:val="007D645A"/>
    <w:rsid w:val="00802AD2"/>
    <w:rsid w:val="00802C08"/>
    <w:rsid w:val="00811B67"/>
    <w:rsid w:val="00812C3B"/>
    <w:rsid w:val="00846F5A"/>
    <w:rsid w:val="00853F8A"/>
    <w:rsid w:val="008929D1"/>
    <w:rsid w:val="008B0168"/>
    <w:rsid w:val="008C217F"/>
    <w:rsid w:val="008F7956"/>
    <w:rsid w:val="0090156D"/>
    <w:rsid w:val="00904FDE"/>
    <w:rsid w:val="00905897"/>
    <w:rsid w:val="00954896"/>
    <w:rsid w:val="009557F3"/>
    <w:rsid w:val="0096766C"/>
    <w:rsid w:val="00982234"/>
    <w:rsid w:val="009B0143"/>
    <w:rsid w:val="009B2390"/>
    <w:rsid w:val="009E0C2E"/>
    <w:rsid w:val="00A00C55"/>
    <w:rsid w:val="00A0169F"/>
    <w:rsid w:val="00A017A6"/>
    <w:rsid w:val="00A160A5"/>
    <w:rsid w:val="00A422C0"/>
    <w:rsid w:val="00A668B7"/>
    <w:rsid w:val="00A704B6"/>
    <w:rsid w:val="00B10135"/>
    <w:rsid w:val="00B24477"/>
    <w:rsid w:val="00B945D7"/>
    <w:rsid w:val="00BB07C7"/>
    <w:rsid w:val="00BC0B49"/>
    <w:rsid w:val="00BC3326"/>
    <w:rsid w:val="00BD008C"/>
    <w:rsid w:val="00BE194A"/>
    <w:rsid w:val="00C02B52"/>
    <w:rsid w:val="00C22B75"/>
    <w:rsid w:val="00C24A26"/>
    <w:rsid w:val="00CB11D5"/>
    <w:rsid w:val="00CB2B9C"/>
    <w:rsid w:val="00CC0452"/>
    <w:rsid w:val="00CD396F"/>
    <w:rsid w:val="00CE1037"/>
    <w:rsid w:val="00D018F3"/>
    <w:rsid w:val="00D253CF"/>
    <w:rsid w:val="00D93CAD"/>
    <w:rsid w:val="00DC0404"/>
    <w:rsid w:val="00DD5AA1"/>
    <w:rsid w:val="00DF276B"/>
    <w:rsid w:val="00DF717C"/>
    <w:rsid w:val="00E234FD"/>
    <w:rsid w:val="00E676CB"/>
    <w:rsid w:val="00E96F13"/>
    <w:rsid w:val="00EA104B"/>
    <w:rsid w:val="00EB38C3"/>
    <w:rsid w:val="00ED7FBF"/>
    <w:rsid w:val="00EE022A"/>
    <w:rsid w:val="00EE782E"/>
    <w:rsid w:val="00EF493D"/>
    <w:rsid w:val="00EF592E"/>
    <w:rsid w:val="00F141A8"/>
    <w:rsid w:val="00F214F3"/>
    <w:rsid w:val="00F45162"/>
    <w:rsid w:val="00F65E08"/>
    <w:rsid w:val="00F81F88"/>
    <w:rsid w:val="00F92136"/>
    <w:rsid w:val="00F979E3"/>
    <w:rsid w:val="00FA6E10"/>
    <w:rsid w:val="00FB14F8"/>
    <w:rsid w:val="00FB6821"/>
    <w:rsid w:val="00FC0666"/>
    <w:rsid w:val="01CC097A"/>
    <w:rsid w:val="084DC60D"/>
    <w:rsid w:val="0BD45461"/>
    <w:rsid w:val="0DE46CCC"/>
    <w:rsid w:val="11D023A6"/>
    <w:rsid w:val="12A8AA85"/>
    <w:rsid w:val="12E2FF5C"/>
    <w:rsid w:val="14725015"/>
    <w:rsid w:val="14BD20EB"/>
    <w:rsid w:val="1585B750"/>
    <w:rsid w:val="15CAAED0"/>
    <w:rsid w:val="17497DF3"/>
    <w:rsid w:val="179D2406"/>
    <w:rsid w:val="17D8F3EB"/>
    <w:rsid w:val="19D00AEE"/>
    <w:rsid w:val="19D72BF5"/>
    <w:rsid w:val="1F1712FE"/>
    <w:rsid w:val="1F1D7E3F"/>
    <w:rsid w:val="1F3D95A6"/>
    <w:rsid w:val="20842621"/>
    <w:rsid w:val="211921C8"/>
    <w:rsid w:val="27381C41"/>
    <w:rsid w:val="2749BAA1"/>
    <w:rsid w:val="278FAF32"/>
    <w:rsid w:val="291AD99D"/>
    <w:rsid w:val="2BD9A085"/>
    <w:rsid w:val="2F922577"/>
    <w:rsid w:val="2FC2457C"/>
    <w:rsid w:val="30A7D80F"/>
    <w:rsid w:val="328C1B15"/>
    <w:rsid w:val="333CB185"/>
    <w:rsid w:val="3472FFA6"/>
    <w:rsid w:val="349A87FC"/>
    <w:rsid w:val="34B80092"/>
    <w:rsid w:val="36C98204"/>
    <w:rsid w:val="37CB167E"/>
    <w:rsid w:val="39ADEDA8"/>
    <w:rsid w:val="39C44917"/>
    <w:rsid w:val="3BEE2FF9"/>
    <w:rsid w:val="3D8253A9"/>
    <w:rsid w:val="3E82B542"/>
    <w:rsid w:val="4185FB77"/>
    <w:rsid w:val="422A98F7"/>
    <w:rsid w:val="42AB5D30"/>
    <w:rsid w:val="43CDE866"/>
    <w:rsid w:val="4614A1D6"/>
    <w:rsid w:val="466B1389"/>
    <w:rsid w:val="4928ADD6"/>
    <w:rsid w:val="49529D28"/>
    <w:rsid w:val="497BB42F"/>
    <w:rsid w:val="49B1C399"/>
    <w:rsid w:val="4AC84141"/>
    <w:rsid w:val="4AEBF68D"/>
    <w:rsid w:val="4BDFE1EB"/>
    <w:rsid w:val="4C590EB8"/>
    <w:rsid w:val="4D1B1A2C"/>
    <w:rsid w:val="4E060775"/>
    <w:rsid w:val="53037A6F"/>
    <w:rsid w:val="53663097"/>
    <w:rsid w:val="54B0132E"/>
    <w:rsid w:val="56C9EF15"/>
    <w:rsid w:val="56D20F51"/>
    <w:rsid w:val="5AF0C1E9"/>
    <w:rsid w:val="5B832DCD"/>
    <w:rsid w:val="5C2A9C5E"/>
    <w:rsid w:val="5DE585BC"/>
    <w:rsid w:val="5EA8CE12"/>
    <w:rsid w:val="5EA8D0BF"/>
    <w:rsid w:val="5EBD158F"/>
    <w:rsid w:val="5FBF18BC"/>
    <w:rsid w:val="5FFB768C"/>
    <w:rsid w:val="6098E7E1"/>
    <w:rsid w:val="60F7AD58"/>
    <w:rsid w:val="61F85842"/>
    <w:rsid w:val="6218DACB"/>
    <w:rsid w:val="62B73C4F"/>
    <w:rsid w:val="65493BB9"/>
    <w:rsid w:val="6735DF06"/>
    <w:rsid w:val="676A1973"/>
    <w:rsid w:val="67A8129F"/>
    <w:rsid w:val="6850F2D9"/>
    <w:rsid w:val="6AC7D98B"/>
    <w:rsid w:val="6ACAF517"/>
    <w:rsid w:val="6E6227A9"/>
    <w:rsid w:val="6E82A3D2"/>
    <w:rsid w:val="6F2D5616"/>
    <w:rsid w:val="6FC6F24E"/>
    <w:rsid w:val="70623EBF"/>
    <w:rsid w:val="711866D1"/>
    <w:rsid w:val="713C69C4"/>
    <w:rsid w:val="72D5A1BA"/>
    <w:rsid w:val="730C47CA"/>
    <w:rsid w:val="73BCA10B"/>
    <w:rsid w:val="74DA8911"/>
    <w:rsid w:val="762AF999"/>
    <w:rsid w:val="7633A5A7"/>
    <w:rsid w:val="776A0B0E"/>
    <w:rsid w:val="7794A780"/>
    <w:rsid w:val="77F9ADA1"/>
    <w:rsid w:val="7F9BC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EA77"/>
  <w15:chartTrackingRefBased/>
  <w15:docId w15:val="{807EB4C9-5682-5F47-9904-E97EBC69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22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C22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22B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22B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22B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22B7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22B7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22B7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22B7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2B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C22B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22B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22B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22B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22B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22B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22B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22B75"/>
    <w:rPr>
      <w:rFonts w:eastAsiaTheme="majorEastAsia" w:cstheme="majorBidi"/>
      <w:color w:val="272727" w:themeColor="text1" w:themeTint="D8"/>
    </w:rPr>
  </w:style>
  <w:style w:type="paragraph" w:styleId="Titel">
    <w:name w:val="Title"/>
    <w:basedOn w:val="Standard"/>
    <w:next w:val="Standard"/>
    <w:link w:val="TitelZchn"/>
    <w:uiPriority w:val="10"/>
    <w:qFormat/>
    <w:rsid w:val="00C22B7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22B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22B7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22B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22B7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22B75"/>
    <w:rPr>
      <w:i/>
      <w:iCs/>
      <w:color w:val="404040" w:themeColor="text1" w:themeTint="BF"/>
    </w:rPr>
  </w:style>
  <w:style w:type="paragraph" w:styleId="Listenabsatz">
    <w:name w:val="List Paragraph"/>
    <w:basedOn w:val="Standard"/>
    <w:uiPriority w:val="34"/>
    <w:qFormat/>
    <w:rsid w:val="00C22B75"/>
    <w:pPr>
      <w:ind w:left="720"/>
      <w:contextualSpacing/>
    </w:pPr>
  </w:style>
  <w:style w:type="character" w:styleId="IntensiveHervorhebung">
    <w:name w:val="Intense Emphasis"/>
    <w:basedOn w:val="Absatz-Standardschriftart"/>
    <w:uiPriority w:val="21"/>
    <w:qFormat/>
    <w:rsid w:val="00C22B75"/>
    <w:rPr>
      <w:i/>
      <w:iCs/>
      <w:color w:val="0F4761" w:themeColor="accent1" w:themeShade="BF"/>
    </w:rPr>
  </w:style>
  <w:style w:type="paragraph" w:styleId="IntensivesZitat">
    <w:name w:val="Intense Quote"/>
    <w:basedOn w:val="Standard"/>
    <w:next w:val="Standard"/>
    <w:link w:val="IntensivesZitatZchn"/>
    <w:uiPriority w:val="30"/>
    <w:qFormat/>
    <w:rsid w:val="00C22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22B75"/>
    <w:rPr>
      <w:i/>
      <w:iCs/>
      <w:color w:val="0F4761" w:themeColor="accent1" w:themeShade="BF"/>
    </w:rPr>
  </w:style>
  <w:style w:type="character" w:styleId="IntensiverVerweis">
    <w:name w:val="Intense Reference"/>
    <w:basedOn w:val="Absatz-Standardschriftart"/>
    <w:uiPriority w:val="32"/>
    <w:qFormat/>
    <w:rsid w:val="00C22B75"/>
    <w:rPr>
      <w:b/>
      <w:bCs/>
      <w:smallCaps/>
      <w:color w:val="0F4761" w:themeColor="accent1" w:themeShade="BF"/>
      <w:spacing w:val="5"/>
    </w:rPr>
  </w:style>
  <w:style w:type="table" w:styleId="Gitternetztabelle3">
    <w:name w:val="Grid Table 3"/>
    <w:basedOn w:val="NormaleTabelle"/>
    <w:uiPriority w:val="48"/>
    <w:rsid w:val="00C22B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2">
    <w:name w:val="Grid Table 2"/>
    <w:basedOn w:val="NormaleTabelle"/>
    <w:uiPriority w:val="47"/>
    <w:rsid w:val="0074486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Kommentarzeichen">
    <w:name w:val="annotation reference"/>
    <w:basedOn w:val="Absatz-Standardschriftart"/>
    <w:uiPriority w:val="99"/>
    <w:semiHidden/>
    <w:unhideWhenUsed/>
    <w:rsid w:val="00EF592E"/>
    <w:rPr>
      <w:sz w:val="16"/>
      <w:szCs w:val="16"/>
    </w:rPr>
  </w:style>
  <w:style w:type="paragraph" w:styleId="Kommentartext">
    <w:name w:val="annotation text"/>
    <w:basedOn w:val="Standard"/>
    <w:link w:val="KommentartextZchn"/>
    <w:uiPriority w:val="99"/>
    <w:unhideWhenUsed/>
    <w:rsid w:val="00EF592E"/>
    <w:rPr>
      <w:sz w:val="20"/>
      <w:szCs w:val="20"/>
    </w:rPr>
  </w:style>
  <w:style w:type="character" w:customStyle="1" w:styleId="KommentartextZchn">
    <w:name w:val="Kommentartext Zchn"/>
    <w:basedOn w:val="Absatz-Standardschriftart"/>
    <w:link w:val="Kommentartext"/>
    <w:uiPriority w:val="99"/>
    <w:rsid w:val="00EF592E"/>
    <w:rPr>
      <w:sz w:val="20"/>
      <w:szCs w:val="20"/>
    </w:rPr>
  </w:style>
  <w:style w:type="paragraph" w:styleId="Kommentarthema">
    <w:name w:val="annotation subject"/>
    <w:basedOn w:val="Kommentartext"/>
    <w:next w:val="Kommentartext"/>
    <w:link w:val="KommentarthemaZchn"/>
    <w:uiPriority w:val="99"/>
    <w:semiHidden/>
    <w:unhideWhenUsed/>
    <w:rsid w:val="00EF592E"/>
    <w:rPr>
      <w:b/>
      <w:bCs/>
    </w:rPr>
  </w:style>
  <w:style w:type="character" w:customStyle="1" w:styleId="KommentarthemaZchn">
    <w:name w:val="Kommentarthema Zchn"/>
    <w:basedOn w:val="KommentartextZchn"/>
    <w:link w:val="Kommentarthema"/>
    <w:uiPriority w:val="99"/>
    <w:semiHidden/>
    <w:rsid w:val="00EF592E"/>
    <w:rPr>
      <w:b/>
      <w:bCs/>
      <w:sz w:val="20"/>
      <w:szCs w:val="20"/>
    </w:rPr>
  </w:style>
  <w:style w:type="paragraph" w:styleId="Kopfzeile">
    <w:name w:val="header"/>
    <w:basedOn w:val="Standard"/>
    <w:link w:val="KopfzeileZchn"/>
    <w:uiPriority w:val="99"/>
    <w:unhideWhenUsed/>
    <w:rsid w:val="005E34A2"/>
    <w:pPr>
      <w:tabs>
        <w:tab w:val="center" w:pos="4536"/>
        <w:tab w:val="right" w:pos="9072"/>
      </w:tabs>
    </w:pPr>
  </w:style>
  <w:style w:type="character" w:customStyle="1" w:styleId="KopfzeileZchn">
    <w:name w:val="Kopfzeile Zchn"/>
    <w:basedOn w:val="Absatz-Standardschriftart"/>
    <w:link w:val="Kopfzeile"/>
    <w:uiPriority w:val="99"/>
    <w:rsid w:val="005E34A2"/>
  </w:style>
  <w:style w:type="paragraph" w:styleId="Fuzeile">
    <w:name w:val="footer"/>
    <w:basedOn w:val="Standard"/>
    <w:link w:val="FuzeileZchn"/>
    <w:uiPriority w:val="99"/>
    <w:unhideWhenUsed/>
    <w:rsid w:val="005E34A2"/>
    <w:pPr>
      <w:tabs>
        <w:tab w:val="center" w:pos="4536"/>
        <w:tab w:val="right" w:pos="9072"/>
      </w:tabs>
    </w:pPr>
  </w:style>
  <w:style w:type="character" w:customStyle="1" w:styleId="FuzeileZchn">
    <w:name w:val="Fußzeile Zchn"/>
    <w:basedOn w:val="Absatz-Standardschriftart"/>
    <w:link w:val="Fuzeile"/>
    <w:uiPriority w:val="99"/>
    <w:rsid w:val="005E34A2"/>
  </w:style>
  <w:style w:type="table" w:styleId="Tabellenraster">
    <w:name w:val="Table Grid"/>
    <w:basedOn w:val="NormaleTabelle"/>
    <w:uiPriority w:val="39"/>
    <w:rsid w:val="00F81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3B1618ABBB9F47BE4B1643F879ADB7" ma:contentTypeVersion="14" ma:contentTypeDescription="Ein neues Dokument erstellen." ma:contentTypeScope="" ma:versionID="f2aed725e74e3e8cee4f16b7e6f56b5e">
  <xsd:schema xmlns:xsd="http://www.w3.org/2001/XMLSchema" xmlns:xs="http://www.w3.org/2001/XMLSchema" xmlns:p="http://schemas.microsoft.com/office/2006/metadata/properties" xmlns:ns2="3b8492b0-2790-46bd-b00e-85c6cacacc51" xmlns:ns3="67bb0c33-8020-45ef-bdcf-8dfeb72d24a8" targetNamespace="http://schemas.microsoft.com/office/2006/metadata/properties" ma:root="true" ma:fieldsID="b3cc621cb1227ad44547d9f00a57f08b" ns2:_="" ns3:_="">
    <xsd:import namespace="3b8492b0-2790-46bd-b00e-85c6cacacc51"/>
    <xsd:import namespace="67bb0c33-8020-45ef-bdcf-8dfeb72d24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492b0-2790-46bd-b00e-85c6cacac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2fd0e38-5108-4f6c-8f41-57f2ff11392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bb0c33-8020-45ef-bdcf-8dfeb72d24a8"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8492b0-2790-46bd-b00e-85c6cacacc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83B5F8-B5F6-4CC7-A740-C7DAB003C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492b0-2790-46bd-b00e-85c6cacacc51"/>
    <ds:schemaRef ds:uri="67bb0c33-8020-45ef-bdcf-8dfeb7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682A3-7B80-4640-A3D9-883D0E4E6EE9}">
  <ds:schemaRefs>
    <ds:schemaRef ds:uri="http://schemas.microsoft.com/sharepoint/v3/contenttype/forms"/>
  </ds:schemaRefs>
</ds:datastoreItem>
</file>

<file path=customXml/itemProps3.xml><?xml version="1.0" encoding="utf-8"?>
<ds:datastoreItem xmlns:ds="http://schemas.openxmlformats.org/officeDocument/2006/customXml" ds:itemID="{46CDA3AA-5C76-4480-8037-4DABB18663D0}">
  <ds:schemaRefs>
    <ds:schemaRef ds:uri="http://schemas.microsoft.com/office/2006/metadata/properties"/>
    <ds:schemaRef ds:uri="http://schemas.microsoft.com/office/infopath/2007/PartnerControls"/>
    <ds:schemaRef ds:uri="3b8492b0-2790-46bd-b00e-85c6cacacc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3098</Words>
  <Characters>19520</Characters>
  <Application>Microsoft Office Word</Application>
  <DocSecurity>0</DocSecurity>
  <Lines>162</Lines>
  <Paragraphs>45</Paragraphs>
  <ScaleCrop>false</ScaleCrop>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Weusten, Steffen</dc:creator>
  <cp:keywords/>
  <dc:description/>
  <cp:lastModifiedBy>Lea Marie Weber | Evangelische Akademie Wittenberg</cp:lastModifiedBy>
  <cp:revision>98</cp:revision>
  <cp:lastPrinted>2025-03-31T08:14:00Z</cp:lastPrinted>
  <dcterms:created xsi:type="dcterms:W3CDTF">2025-03-04T11:17:00Z</dcterms:created>
  <dcterms:modified xsi:type="dcterms:W3CDTF">2025-03-31T09:52:00Z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2025-03-04T13:18:58Z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94515210-44f6-4bdd-a811-5bf28d5fa37b</vt:lpwstr>
  </property>
  <property fmtid="{D5CDD505-2E9C-101B-9397-08002B2CF9AE}" pid="8" name="MSIP_Label_3ba795ab-15c1-4914-8920-a78e51f91a87_ContentBits">
    <vt:lpwstr>0</vt:lpwstr>
  </property>
  <property fmtid="{D5CDD505-2E9C-101B-9397-08002B2CF9AE}" pid="9" name="MSIP_Label_3ba795ab-15c1-4914-8920-a78e51f91a87_Tag">
    <vt:lpwstr>50, 3, 0, 1</vt:lpwstr>
  </property>
  <property fmtid="{D5CDD505-2E9C-101B-9397-08002B2CF9AE}" pid="10" name="ContentTypeId">
    <vt:lpwstr>0x0101006A3B1618ABBB9F47BE4B1643F879ADB7</vt:lpwstr>
  </property>
  <property fmtid="{D5CDD505-2E9C-101B-9397-08002B2CF9AE}" pid="11" name="MediaServiceImageTags">
    <vt:lpwstr/>
  </property>
</Properties>
</file>