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F8C9" w14:textId="77777777" w:rsidR="00096D62" w:rsidRDefault="00096D62" w:rsidP="00096D62">
      <w:pPr>
        <w:pStyle w:val="berschrift1"/>
        <w:rPr>
          <w:rFonts w:eastAsia="Times New Roman"/>
          <w:lang w:eastAsia="de-DE"/>
        </w:rPr>
      </w:pPr>
      <w:r>
        <w:rPr>
          <w:rFonts w:eastAsia="Times New Roman"/>
          <w:lang w:eastAsia="de-DE"/>
        </w:rPr>
        <w:t>Rollenidentifikation zur Geschichte vom Barmherzigen Samariter</w:t>
      </w:r>
    </w:p>
    <w:p w14:paraId="0F4DF6F0" w14:textId="77777777" w:rsidR="00096D62" w:rsidRDefault="00096D62" w:rsidP="00096D62">
      <w:pPr>
        <w:rPr>
          <w:lang w:eastAsia="de-DE"/>
        </w:rPr>
      </w:pPr>
    </w:p>
    <w:p w14:paraId="3D070657" w14:textId="77777777" w:rsidR="00096D62" w:rsidRDefault="00096D62" w:rsidP="00096D62">
      <w:pPr>
        <w:rPr>
          <w:rFonts w:ascii="Avenir Book" w:hAnsi="Avenir Book"/>
          <w:lang w:eastAsia="de-DE"/>
        </w:rPr>
      </w:pPr>
      <w:r>
        <w:rPr>
          <w:rFonts w:ascii="Avenir Book" w:hAnsi="Avenir Book"/>
          <w:lang w:eastAsia="de-DE"/>
        </w:rPr>
        <w:t>Wir werden gleich zusammen eine biblische Geschichte auslegen. Es ist die Geschichte vom Barmherzigen Samariter. Ich lese sie gleich vor. Dann befrage ich verschiedene Personen aus der Geschichte, indem ich sie direkt anspreche. Ihr dürft in die Rolle der Person schlüpfen und in ihrem Namen antworten. Ihr sagt dann nicht: „Der oder der hat bestimmt gedacht, dass ...“, sondern „Ich denke, das oder das.“ Denn Ihr seid dann ja diese Person. Wichtig ist: Richtig oder falsch spielt keine Rolle. Die Person kann ganz verschiedene Dinge denken oder fühlen. Und: Jede:r von euch darf etwas sagen, aber niemand muss. Wenn keiner etwas sagt, wird es eben eine ziemlich ruhige Rollenidentifikation. Es redet nur der oder die die Holzfigur in der Hand hält (oder den Hut aufhat, oder ...).</w:t>
      </w:r>
    </w:p>
    <w:p w14:paraId="518B1770" w14:textId="77777777" w:rsidR="00096D62" w:rsidRDefault="00096D62" w:rsidP="00096D62">
      <w:pPr>
        <w:rPr>
          <w:rFonts w:ascii="Avenir Book" w:hAnsi="Avenir Book"/>
          <w:lang w:eastAsia="de-DE"/>
        </w:rPr>
      </w:pPr>
    </w:p>
    <w:p w14:paraId="600F09BD" w14:textId="77777777" w:rsidR="00096D62" w:rsidRPr="00627360" w:rsidRDefault="00096D62" w:rsidP="00096D62">
      <w:pPr>
        <w:rPr>
          <w:rFonts w:ascii="Avenir Book" w:hAnsi="Avenir Book"/>
          <w:lang w:eastAsia="de-DE"/>
        </w:rPr>
      </w:pPr>
      <w:r>
        <w:rPr>
          <w:rFonts w:ascii="Avenir Book" w:hAnsi="Avenir Book"/>
          <w:lang w:eastAsia="de-DE"/>
        </w:rPr>
        <w:t>Wir reisen jetzt in Gedanken ins Land Israel. Wir überqueren die Alpen überfliegen Griechenland und erreichen schließlich das Land Israel. Zugleich reisen wir 2000 Jahre in die Vergangenheit und sind jetzt im Jahr 30 nach Christus. Wir besuchen Jesus auf seiner Wanderung durch Israel auf dem Weg nach Jerusalem. Gerade befindet er sich mitten in Samarien. Die Juden mochten die Samaritaner nicht, da sie ihrer Meinung nach Gott auf falsche Art und Weise verehrten. Dort in Samarien verwickelt ihn ein Schriftgelehrter – also ein Kollege sozusagen - in ein Gespräch. Und das beginnt so:</w:t>
      </w:r>
    </w:p>
    <w:p w14:paraId="3BF580A3" w14:textId="77777777" w:rsidR="00096D62" w:rsidRDefault="00096D62" w:rsidP="00096D62">
      <w:pPr>
        <w:rPr>
          <w:rFonts w:ascii="Avenir Book" w:eastAsia="Times New Roman" w:hAnsi="Avenir Book" w:cs="Times New Roman"/>
          <w:color w:val="464745"/>
          <w:vertAlign w:val="superscript"/>
          <w:lang w:eastAsia="de-DE"/>
        </w:rPr>
      </w:pPr>
    </w:p>
    <w:p w14:paraId="5454B30C" w14:textId="77777777" w:rsidR="00096D62" w:rsidRPr="00627360" w:rsidRDefault="00096D62" w:rsidP="00096D62">
      <w:pPr>
        <w:rPr>
          <w:rFonts w:ascii="Avenir Book" w:eastAsia="Times New Roman" w:hAnsi="Avenir Book" w:cs="Times New Roman"/>
          <w:lang w:eastAsia="de-DE"/>
        </w:rPr>
      </w:pPr>
      <w:r w:rsidRPr="00627360">
        <w:rPr>
          <w:rFonts w:ascii="Avenir Book" w:eastAsia="Times New Roman" w:hAnsi="Avenir Book" w:cs="Times New Roman"/>
          <w:color w:val="464745"/>
          <w:vertAlign w:val="superscript"/>
          <w:lang w:eastAsia="de-DE"/>
        </w:rPr>
        <w:t>25</w:t>
      </w:r>
      <w:r w:rsidRPr="00627360">
        <w:rPr>
          <w:rFonts w:ascii="Avenir Book" w:eastAsia="Times New Roman" w:hAnsi="Avenir Book" w:cs="Times New Roman"/>
          <w:color w:val="464745"/>
          <w:lang w:eastAsia="de-DE"/>
        </w:rPr>
        <w:t>Sieh doch:</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 kam ein Schriftgelehrter</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wollte Jesus auf die Probe stellen.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fragte ihn: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»Lehrer, was soll ich tun,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damit ich das ewig</w:t>
      </w:r>
      <w:r>
        <w:rPr>
          <w:rFonts w:ascii="Avenir Book" w:eastAsia="Times New Roman" w:hAnsi="Avenir Book" w:cs="Times New Roman"/>
          <w:color w:val="464745"/>
          <w:lang w:eastAsia="de-DE"/>
        </w:rPr>
        <w:t>e L</w:t>
      </w:r>
      <w:r w:rsidRPr="00627360">
        <w:rPr>
          <w:rFonts w:ascii="Avenir Book" w:eastAsia="Times New Roman" w:hAnsi="Avenir Book" w:cs="Times New Roman"/>
          <w:color w:val="464745"/>
          <w:lang w:eastAsia="de-DE"/>
        </w:rPr>
        <w:t>eben bekomme?«</w:t>
      </w:r>
      <w:r w:rsidRPr="00627360">
        <w:rPr>
          <w:rFonts w:ascii="Avenir Book" w:eastAsia="Times New Roman" w:hAnsi="Avenir Book" w:cs="Times New Roman"/>
          <w:color w:val="464745"/>
          <w:vertAlign w:val="superscript"/>
          <w:lang w:eastAsia="de-DE"/>
        </w:rPr>
        <w:t>26</w:t>
      </w:r>
      <w:r w:rsidRPr="00627360">
        <w:rPr>
          <w:rFonts w:ascii="Avenir Book" w:eastAsia="Times New Roman" w:hAnsi="Avenir Book" w:cs="Times New Roman"/>
          <w:color w:val="464745"/>
          <w:lang w:eastAsia="de-DE"/>
        </w:rPr>
        <w:t>Jesus fragte zurück:</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»Was steht im Gesetz?</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Was liest du da?«</w:t>
      </w:r>
      <w:r w:rsidRPr="00627360">
        <w:rPr>
          <w:rFonts w:ascii="Avenir Book" w:eastAsia="Times New Roman" w:hAnsi="Avenir Book" w:cs="Times New Roman"/>
          <w:color w:val="464745"/>
          <w:vertAlign w:val="superscript"/>
          <w:lang w:eastAsia="de-DE"/>
        </w:rPr>
        <w:t>27</w:t>
      </w:r>
      <w:r w:rsidRPr="00627360">
        <w:rPr>
          <w:rFonts w:ascii="Avenir Book" w:eastAsia="Times New Roman" w:hAnsi="Avenir Book" w:cs="Times New Roman"/>
          <w:color w:val="464745"/>
          <w:lang w:eastAsia="de-DE"/>
        </w:rPr>
        <w:t>Der Schriftgelehrte antwortete: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»Du sollst den Herrn, deinen Gott, lieben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deinem ganzen Herzen,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deiner ganzen Seele,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deiner ganzen Kraft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mit deinem ganzen Willen.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Liebe deinen Mitmenschen wie dich selbst.«</w:t>
      </w:r>
      <w:r w:rsidRPr="00627360">
        <w:rPr>
          <w:rFonts w:ascii="Avenir Book" w:eastAsia="Times New Roman" w:hAnsi="Avenir Book" w:cs="Times New Roman"/>
          <w:color w:val="464745"/>
          <w:vertAlign w:val="superscript"/>
          <w:lang w:eastAsia="de-DE"/>
        </w:rPr>
        <w:t>28</w:t>
      </w:r>
      <w:r>
        <w:rPr>
          <w:rFonts w:ascii="Avenir Book" w:eastAsia="Times New Roman" w:hAnsi="Avenir Book" w:cs="Times New Roman"/>
          <w:color w:val="464745"/>
          <w:vertAlign w:val="superscript"/>
          <w:lang w:eastAsia="de-DE"/>
        </w:rPr>
        <w:t xml:space="preserve"> </w:t>
      </w:r>
      <w:r w:rsidRPr="00627360">
        <w:rPr>
          <w:rFonts w:ascii="Avenir Book" w:eastAsia="Times New Roman" w:hAnsi="Avenir Book" w:cs="Times New Roman"/>
          <w:color w:val="464745"/>
          <w:lang w:eastAsia="de-DE"/>
        </w:rPr>
        <w:t>Jesus sagte zu ihm:</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»Du hast richtig geantwortet.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Halte dich daran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du wirst leben.«</w:t>
      </w:r>
    </w:p>
    <w:p w14:paraId="5065B849" w14:textId="77777777" w:rsidR="00096D62" w:rsidRDefault="00096D62" w:rsidP="00096D62">
      <w:pPr>
        <w:rPr>
          <w:rFonts w:ascii="Avenir Book" w:eastAsia="Times New Roman" w:hAnsi="Avenir Book" w:cs="Times New Roman"/>
          <w:color w:val="464745"/>
          <w:vertAlign w:val="superscript"/>
          <w:lang w:eastAsia="de-DE"/>
        </w:rPr>
      </w:pPr>
      <w:r w:rsidRPr="00627360">
        <w:rPr>
          <w:rFonts w:ascii="Avenir Book" w:eastAsia="Times New Roman" w:hAnsi="Avenir Book" w:cs="Times New Roman"/>
          <w:color w:val="464745"/>
          <w:vertAlign w:val="superscript"/>
          <w:lang w:eastAsia="de-DE"/>
        </w:rPr>
        <w:t>29</w:t>
      </w:r>
      <w:r w:rsidRPr="00627360">
        <w:rPr>
          <w:rFonts w:ascii="Avenir Book" w:eastAsia="Times New Roman" w:hAnsi="Avenir Book" w:cs="Times New Roman"/>
          <w:color w:val="464745"/>
          <w:lang w:eastAsia="de-DE"/>
        </w:rPr>
        <w:t>Aber der Schriftgelehrte wollte seine Frage rechtfertigen.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Deshalb sagte er zu Jesus:</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 ist denn mein Mitmensch?«</w:t>
      </w:r>
      <w:r w:rsidRPr="00627360">
        <w:rPr>
          <w:rFonts w:ascii="Avenir Book" w:eastAsia="Times New Roman" w:hAnsi="Avenir Book" w:cs="Times New Roman"/>
          <w:color w:val="464745"/>
          <w:vertAlign w:val="superscript"/>
          <w:lang w:eastAsia="de-DE"/>
        </w:rPr>
        <w:t>30</w:t>
      </w:r>
      <w:r>
        <w:rPr>
          <w:rFonts w:ascii="Avenir Book" w:eastAsia="Times New Roman" w:hAnsi="Avenir Book" w:cs="Times New Roman"/>
          <w:color w:val="464745"/>
          <w:vertAlign w:val="superscript"/>
          <w:lang w:eastAsia="de-DE"/>
        </w:rPr>
        <w:t xml:space="preserve"> </w:t>
      </w:r>
      <w:r>
        <w:rPr>
          <w:rFonts w:ascii="Avenir Book" w:eastAsia="Times New Roman" w:hAnsi="Avenir Book" w:cs="Times New Roman"/>
          <w:color w:val="464745"/>
          <w:lang w:eastAsia="de-DE"/>
        </w:rPr>
        <w:t>Jesus erwiderte:</w:t>
      </w:r>
    </w:p>
    <w:p w14:paraId="695BBC0F" w14:textId="77777777" w:rsidR="00096D62" w:rsidRDefault="00096D62" w:rsidP="00096D62">
      <w:pPr>
        <w:rPr>
          <w:rFonts w:ascii="Avenir Book" w:eastAsia="Times New Roman" w:hAnsi="Avenir Book" w:cs="Times New Roman"/>
          <w:color w:val="464745"/>
          <w:vertAlign w:val="superscript"/>
          <w:lang w:eastAsia="de-DE"/>
        </w:rPr>
      </w:pPr>
    </w:p>
    <w:p w14:paraId="7F4A68BB" w14:textId="77777777" w:rsidR="00096D62" w:rsidRDefault="00096D62" w:rsidP="00096D62">
      <w:pPr>
        <w:rPr>
          <w:rFonts w:ascii="Avenir Book" w:eastAsia="Times New Roman" w:hAnsi="Avenir Book" w:cs="Times New Roman"/>
          <w:color w:val="464745"/>
          <w:lang w:eastAsia="de-DE"/>
        </w:rPr>
      </w:pPr>
      <w:r w:rsidRPr="00627360">
        <w:rPr>
          <w:rFonts w:ascii="Avenir Book" w:eastAsia="Times New Roman" w:hAnsi="Avenir Book" w:cs="Times New Roman"/>
          <w:color w:val="464745"/>
          <w:lang w:eastAsia="de-DE"/>
        </w:rPr>
        <w:t>»Ein Mann ging von Jerusalem nach Jericho hinab.</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Unterwegs wurde er von Räubern überfallen.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Die nahmen ihm alles weg,</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auch seine Kleider,</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schlugen ihn zusammen.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Dann machten sie sich davon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ließen ihn halb tot liegen.</w:t>
      </w:r>
    </w:p>
    <w:p w14:paraId="64A0D39B" w14:textId="77777777" w:rsidR="00096D62" w:rsidRDefault="00096D62" w:rsidP="00096D62">
      <w:pPr>
        <w:rPr>
          <w:rFonts w:ascii="Avenir Book" w:eastAsia="Times New Roman" w:hAnsi="Avenir Book" w:cs="Times New Roman"/>
          <w:color w:val="464745"/>
          <w:lang w:eastAsia="de-DE"/>
        </w:rPr>
      </w:pPr>
    </w:p>
    <w:p w14:paraId="08E2BCF3" w14:textId="77777777" w:rsidR="00096D62" w:rsidRPr="00B83751" w:rsidRDefault="00096D62" w:rsidP="00096D62">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Ihr seid, Du bist nun der überfallene Mann: Überfallener Mann, was geht Dir durch den Kopf? Geht Dir überhaupt etwas durch den Kopf? Hoffst du auf etwas, bereust du etwas?</w:t>
      </w:r>
    </w:p>
    <w:p w14:paraId="7D776F5F" w14:textId="77777777" w:rsidR="00096D62" w:rsidRDefault="00096D62" w:rsidP="00096D62">
      <w:pPr>
        <w:rPr>
          <w:rFonts w:ascii="Avenir Book" w:eastAsia="Times New Roman" w:hAnsi="Avenir Book" w:cs="Times New Roman"/>
          <w:color w:val="464745"/>
          <w:lang w:eastAsia="de-DE"/>
        </w:rPr>
      </w:pPr>
    </w:p>
    <w:p w14:paraId="69F87915" w14:textId="77777777" w:rsidR="00096D62" w:rsidRDefault="00096D62" w:rsidP="00096D62">
      <w:pPr>
        <w:rPr>
          <w:rFonts w:ascii="Avenir Book" w:eastAsia="Times New Roman" w:hAnsi="Avenir Book" w:cs="Times New Roman"/>
          <w:color w:val="464745"/>
          <w:lang w:eastAsia="de-DE"/>
        </w:rPr>
      </w:pPr>
      <w:r>
        <w:rPr>
          <w:rFonts w:ascii="Avenir Book" w:eastAsia="Times New Roman" w:hAnsi="Avenir Book" w:cs="Times New Roman"/>
          <w:color w:val="464745"/>
          <w:lang w:eastAsia="de-DE"/>
        </w:rPr>
        <w:t>(...) Vielen Dank, überfallener Mann.</w:t>
      </w:r>
    </w:p>
    <w:p w14:paraId="7C4A1848" w14:textId="77777777" w:rsidR="00096D62" w:rsidRPr="00627360" w:rsidRDefault="00096D62" w:rsidP="00096D62">
      <w:pPr>
        <w:rPr>
          <w:rFonts w:ascii="Avenir Book" w:eastAsia="Times New Roman" w:hAnsi="Avenir Book" w:cs="Times New Roman"/>
          <w:lang w:eastAsia="de-DE"/>
        </w:rPr>
      </w:pPr>
    </w:p>
    <w:p w14:paraId="41927373" w14:textId="77777777" w:rsidR="00096D62" w:rsidRDefault="00096D62" w:rsidP="00096D62">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t>31</w:t>
      </w:r>
      <w:r w:rsidRPr="00627360">
        <w:rPr>
          <w:rFonts w:ascii="Avenir Book" w:eastAsia="Times New Roman" w:hAnsi="Avenir Book" w:cs="Times New Roman"/>
          <w:color w:val="464745"/>
          <w:lang w:eastAsia="de-DE"/>
        </w:rPr>
        <w:t>Nun kam zufällig ein Priester denselben Weg herab.</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sah den Verwundeten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ging vorbei.</w:t>
      </w:r>
      <w:r w:rsidRPr="00627360">
        <w:rPr>
          <w:rFonts w:ascii="Avenir Book" w:eastAsia="Times New Roman" w:hAnsi="Avenir Book" w:cs="Times New Roman"/>
          <w:color w:val="464745"/>
          <w:vertAlign w:val="superscript"/>
          <w:lang w:eastAsia="de-DE"/>
        </w:rPr>
        <w:t>32</w:t>
      </w:r>
      <w:r w:rsidRPr="00627360">
        <w:rPr>
          <w:rFonts w:ascii="Avenir Book" w:eastAsia="Times New Roman" w:hAnsi="Avenir Book" w:cs="Times New Roman"/>
          <w:color w:val="464745"/>
          <w:lang w:eastAsia="de-DE"/>
        </w:rPr>
        <w:t>Genauso machte es ein Levit,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er zu der Stelle kam:</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sah den Verwundeten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ging vorbei.</w:t>
      </w:r>
    </w:p>
    <w:p w14:paraId="2A63CED5" w14:textId="77777777" w:rsidR="00096D62" w:rsidRDefault="00096D62" w:rsidP="00096D62">
      <w:pPr>
        <w:rPr>
          <w:rFonts w:ascii="Avenir Book" w:eastAsia="Times New Roman" w:hAnsi="Avenir Book" w:cs="Times New Roman"/>
          <w:color w:val="464745"/>
          <w:lang w:eastAsia="de-DE"/>
        </w:rPr>
      </w:pPr>
    </w:p>
    <w:p w14:paraId="520282DE" w14:textId="77777777" w:rsidR="00096D62" w:rsidRDefault="00096D62" w:rsidP="00096D62">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Ihr seid, du bist nun der Priester: Priester, aus welchem Grund gehst Du an dem überfallenen Mann vorbei?</w:t>
      </w:r>
    </w:p>
    <w:p w14:paraId="45634F0C" w14:textId="77777777" w:rsidR="00096D62" w:rsidRDefault="00096D62" w:rsidP="00096D62">
      <w:pPr>
        <w:rPr>
          <w:rFonts w:ascii="Avenir Book" w:eastAsia="Times New Roman" w:hAnsi="Avenir Book" w:cs="Times New Roman"/>
          <w:color w:val="000000" w:themeColor="text1"/>
          <w:lang w:eastAsia="de-DE"/>
        </w:rPr>
      </w:pPr>
    </w:p>
    <w:p w14:paraId="0DDC5561" w14:textId="77777777" w:rsidR="00096D62" w:rsidRPr="00B83751" w:rsidRDefault="00096D62" w:rsidP="00096D62">
      <w:pPr>
        <w:rPr>
          <w:rFonts w:ascii="Avenir Book" w:eastAsia="Times New Roman" w:hAnsi="Avenir Book" w:cs="Times New Roman"/>
          <w:color w:val="000000" w:themeColor="text1"/>
          <w:lang w:eastAsia="de-DE"/>
        </w:rPr>
      </w:pPr>
      <w:r>
        <w:rPr>
          <w:rFonts w:ascii="Avenir Book" w:eastAsia="Times New Roman" w:hAnsi="Avenir Book" w:cs="Times New Roman"/>
          <w:color w:val="000000" w:themeColor="text1"/>
          <w:lang w:eastAsia="de-DE"/>
        </w:rPr>
        <w:t>(...) Vielen Dank, Priester.</w:t>
      </w:r>
    </w:p>
    <w:p w14:paraId="58C431CB" w14:textId="77777777" w:rsidR="00096D62" w:rsidRPr="00627360" w:rsidRDefault="00096D62" w:rsidP="00096D62">
      <w:pPr>
        <w:rPr>
          <w:rFonts w:ascii="Avenir Book" w:eastAsia="Times New Roman" w:hAnsi="Avenir Book" w:cs="Times New Roman"/>
          <w:lang w:eastAsia="de-DE"/>
        </w:rPr>
      </w:pPr>
    </w:p>
    <w:p w14:paraId="79B7247D" w14:textId="77777777" w:rsidR="00096D62" w:rsidRDefault="00096D62" w:rsidP="00096D62">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t>33</w:t>
      </w:r>
      <w:r w:rsidRPr="00627360">
        <w:rPr>
          <w:rFonts w:ascii="Avenir Book" w:eastAsia="Times New Roman" w:hAnsi="Avenir Book" w:cs="Times New Roman"/>
          <w:color w:val="464745"/>
          <w:lang w:eastAsia="de-DE"/>
        </w:rPr>
        <w:t>Aber dann kam ein Reisender aus Samarien dorthin.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er den Verwundeten sah,</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hatte er Mitleid mit ihm.</w:t>
      </w:r>
      <w:r w:rsidRPr="00627360">
        <w:rPr>
          <w:rFonts w:ascii="Avenir Book" w:eastAsia="Times New Roman" w:hAnsi="Avenir Book" w:cs="Times New Roman"/>
          <w:color w:val="464745"/>
          <w:vertAlign w:val="superscript"/>
          <w:lang w:eastAsia="de-DE"/>
        </w:rPr>
        <w:t>34</w:t>
      </w:r>
      <w:r w:rsidRPr="00627360">
        <w:rPr>
          <w:rFonts w:ascii="Avenir Book" w:eastAsia="Times New Roman" w:hAnsi="Avenir Book" w:cs="Times New Roman"/>
          <w:color w:val="464745"/>
          <w:lang w:eastAsia="de-DE"/>
        </w:rPr>
        <w:t>Er ging zu ihm hin,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behandelte seine Wunden mit Öl und Wein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verband sie.</w:t>
      </w:r>
      <w:r>
        <w:rPr>
          <w:rFonts w:ascii="Avenir Book" w:eastAsia="Times New Roman" w:hAnsi="Avenir Book" w:cs="Times New Roman"/>
          <w:color w:val="464745"/>
          <w:lang w:eastAsia="de-DE"/>
        </w:rPr>
        <w:t xml:space="preserve"> </w:t>
      </w:r>
    </w:p>
    <w:p w14:paraId="01FFD742" w14:textId="77777777" w:rsidR="00096D62" w:rsidRDefault="00096D62" w:rsidP="00096D62">
      <w:pPr>
        <w:rPr>
          <w:rFonts w:ascii="Avenir Book" w:eastAsia="Times New Roman" w:hAnsi="Avenir Book" w:cs="Times New Roman"/>
          <w:color w:val="464745"/>
          <w:lang w:eastAsia="de-DE"/>
        </w:rPr>
      </w:pPr>
    </w:p>
    <w:p w14:paraId="4EF1BE97" w14:textId="77777777" w:rsidR="00096D62" w:rsidRPr="00B83751" w:rsidRDefault="00096D62" w:rsidP="00096D62">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Ihr seid, du bist nun der Reisende aus Samarien. Reisender, was bewegt dich dazu, dem Überfallenen zu helfen?</w:t>
      </w:r>
    </w:p>
    <w:p w14:paraId="2B2988DE" w14:textId="77777777" w:rsidR="00096D62" w:rsidRDefault="00096D62" w:rsidP="00096D62">
      <w:pPr>
        <w:rPr>
          <w:rFonts w:ascii="Avenir Book" w:eastAsia="Times New Roman" w:hAnsi="Avenir Book" w:cs="Times New Roman"/>
          <w:color w:val="464745"/>
          <w:lang w:eastAsia="de-DE"/>
        </w:rPr>
      </w:pPr>
    </w:p>
    <w:p w14:paraId="7374673D" w14:textId="77777777" w:rsidR="00096D62" w:rsidRPr="00B83751" w:rsidRDefault="00096D62" w:rsidP="00096D62">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 Vielen Dank, Reisender aus Samarien.</w:t>
      </w:r>
    </w:p>
    <w:p w14:paraId="53A99103" w14:textId="77777777" w:rsidR="00096D62" w:rsidRDefault="00096D62" w:rsidP="00096D62">
      <w:pPr>
        <w:rPr>
          <w:rFonts w:ascii="Avenir Book" w:eastAsia="Times New Roman" w:hAnsi="Avenir Book" w:cs="Times New Roman"/>
          <w:color w:val="464745"/>
          <w:lang w:eastAsia="de-DE"/>
        </w:rPr>
      </w:pPr>
    </w:p>
    <w:p w14:paraId="2B2CF1B0" w14:textId="77777777" w:rsidR="00096D62" w:rsidRDefault="00096D62" w:rsidP="00096D62">
      <w:pPr>
        <w:rPr>
          <w:rFonts w:ascii="Avenir Book" w:eastAsia="Times New Roman" w:hAnsi="Avenir Book" w:cs="Times New Roman"/>
          <w:color w:val="464745"/>
          <w:lang w:eastAsia="de-DE"/>
        </w:rPr>
      </w:pPr>
      <w:r w:rsidRPr="00627360">
        <w:rPr>
          <w:rFonts w:ascii="Avenir Book" w:eastAsia="Times New Roman" w:hAnsi="Avenir Book" w:cs="Times New Roman"/>
          <w:color w:val="464745"/>
          <w:lang w:eastAsia="de-DE"/>
        </w:rPr>
        <w:t xml:space="preserve">Dann setzte </w:t>
      </w:r>
      <w:r>
        <w:rPr>
          <w:rFonts w:ascii="Avenir Book" w:eastAsia="Times New Roman" w:hAnsi="Avenir Book" w:cs="Times New Roman"/>
          <w:color w:val="464745"/>
          <w:lang w:eastAsia="de-DE"/>
        </w:rPr>
        <w:t>der Reisende aus Samarien</w:t>
      </w:r>
      <w:r w:rsidRPr="00627360">
        <w:rPr>
          <w:rFonts w:ascii="Avenir Book" w:eastAsia="Times New Roman" w:hAnsi="Avenir Book" w:cs="Times New Roman"/>
          <w:color w:val="464745"/>
          <w:lang w:eastAsia="de-DE"/>
        </w:rPr>
        <w:t xml:space="preserve"> </w:t>
      </w:r>
      <w:r>
        <w:rPr>
          <w:rFonts w:ascii="Avenir Book" w:eastAsia="Times New Roman" w:hAnsi="Avenir Book" w:cs="Times New Roman"/>
          <w:color w:val="464745"/>
          <w:lang w:eastAsia="de-DE"/>
        </w:rPr>
        <w:t>den überfallenen Mann</w:t>
      </w:r>
      <w:r w:rsidRPr="00627360">
        <w:rPr>
          <w:rFonts w:ascii="Avenir Book" w:eastAsia="Times New Roman" w:hAnsi="Avenir Book" w:cs="Times New Roman"/>
          <w:color w:val="464745"/>
          <w:lang w:eastAsia="de-DE"/>
        </w:rPr>
        <w:t xml:space="preserve"> auf sein eigenes Reittier,</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brachte ihn in ein Gasthaus</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pflegte ihn.</w:t>
      </w:r>
      <w:r w:rsidRPr="00627360">
        <w:rPr>
          <w:rFonts w:ascii="Avenir Book" w:eastAsia="Times New Roman" w:hAnsi="Avenir Book" w:cs="Times New Roman"/>
          <w:color w:val="464745"/>
          <w:vertAlign w:val="superscript"/>
          <w:lang w:eastAsia="de-DE"/>
        </w:rPr>
        <w:t>35</w:t>
      </w:r>
      <w:r w:rsidRPr="00627360">
        <w:rPr>
          <w:rFonts w:ascii="Avenir Book" w:eastAsia="Times New Roman" w:hAnsi="Avenir Book" w:cs="Times New Roman"/>
          <w:color w:val="464745"/>
          <w:lang w:eastAsia="de-DE"/>
        </w:rPr>
        <w:t>Am nächsten Tag holte er zwei Silberstücke hervor,</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gab sie dem Wirt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sagte: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›Pflege den Verwundeten!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Wenn es mehr kostet,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werde ich es dir geben,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wenn ich wiederkomme.‹</w:t>
      </w:r>
    </w:p>
    <w:p w14:paraId="7640BF5B" w14:textId="77777777" w:rsidR="00096D62" w:rsidRDefault="00096D62" w:rsidP="00096D62">
      <w:pPr>
        <w:rPr>
          <w:rFonts w:ascii="Avenir Book" w:eastAsia="Times New Roman" w:hAnsi="Avenir Book" w:cs="Times New Roman"/>
          <w:color w:val="464745"/>
          <w:lang w:eastAsia="de-DE"/>
        </w:rPr>
      </w:pPr>
    </w:p>
    <w:p w14:paraId="2CF9FEC5" w14:textId="77777777" w:rsidR="00096D62" w:rsidRPr="00336F6A" w:rsidRDefault="00096D62" w:rsidP="00096D62">
      <w:pPr>
        <w:rPr>
          <w:rFonts w:ascii="Avenir Book" w:eastAsia="Times New Roman" w:hAnsi="Avenir Book" w:cs="Times New Roman"/>
          <w:color w:val="000000" w:themeColor="text1"/>
          <w:lang w:eastAsia="de-DE"/>
        </w:rPr>
      </w:pPr>
      <w:r w:rsidRPr="00336F6A">
        <w:rPr>
          <w:rFonts w:ascii="Avenir Book" w:eastAsia="Times New Roman" w:hAnsi="Avenir Book" w:cs="Times New Roman"/>
          <w:color w:val="000000" w:themeColor="text1"/>
          <w:lang w:eastAsia="de-DE"/>
        </w:rPr>
        <w:t>Hier endet die Geschichte. Jesus fragt den Schriftgelehrten:</w:t>
      </w:r>
    </w:p>
    <w:p w14:paraId="0DAF9706" w14:textId="77777777" w:rsidR="00096D62" w:rsidRPr="00627360" w:rsidRDefault="00096D62" w:rsidP="00096D62">
      <w:pPr>
        <w:rPr>
          <w:rFonts w:ascii="Avenir Book" w:eastAsia="Times New Roman" w:hAnsi="Avenir Book" w:cs="Times New Roman"/>
          <w:lang w:eastAsia="de-DE"/>
        </w:rPr>
      </w:pPr>
    </w:p>
    <w:p w14:paraId="24417149" w14:textId="77777777" w:rsidR="00096D62" w:rsidRPr="00336F6A" w:rsidRDefault="00096D62" w:rsidP="00096D62">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t>36</w:t>
      </w:r>
      <w:r w:rsidRPr="00627360">
        <w:rPr>
          <w:rFonts w:ascii="Avenir Book" w:eastAsia="Times New Roman" w:hAnsi="Avenir Book" w:cs="Times New Roman"/>
          <w:color w:val="464745"/>
          <w:lang w:eastAsia="de-DE"/>
        </w:rPr>
        <w:t>Was meinst du:</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 von den dreien ist dem Mann,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der von den Räubern überfallen wurde,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Mitmensch begegnet?«</w:t>
      </w:r>
      <w:r w:rsidRPr="00336F6A">
        <w:rPr>
          <w:rFonts w:ascii="Avenir Book" w:eastAsia="Times New Roman" w:hAnsi="Avenir Book" w:cs="Times New Roman"/>
          <w:color w:val="464745"/>
          <w:vertAlign w:val="superscript"/>
          <w:lang w:eastAsia="de-DE"/>
        </w:rPr>
        <w:t>37</w:t>
      </w:r>
      <w:r w:rsidRPr="00336F6A">
        <w:rPr>
          <w:rFonts w:ascii="Avenir Book" w:eastAsia="Times New Roman" w:hAnsi="Avenir Book" w:cs="Times New Roman"/>
          <w:color w:val="464745"/>
          <w:lang w:eastAsia="de-DE"/>
        </w:rPr>
        <w:t>Der Schriftgelehrte antwortete: »Der Mitleid hatte und sich um ihn gekümmert hat.« Da sagte Jesus zu ihm: »Dann geh und mach es ebenso.«</w:t>
      </w:r>
    </w:p>
    <w:p w14:paraId="7DA3C885" w14:textId="77777777" w:rsidR="00096D62" w:rsidRDefault="00096D62" w:rsidP="00096D62">
      <w:pPr>
        <w:rPr>
          <w:rFonts w:ascii="Avenir Book" w:eastAsia="Times New Roman" w:hAnsi="Avenir Book" w:cs="Times New Roman"/>
          <w:color w:val="464745"/>
          <w:shd w:val="clear" w:color="auto" w:fill="EEEEEE"/>
          <w:lang w:eastAsia="de-DE"/>
        </w:rPr>
      </w:pPr>
    </w:p>
    <w:p w14:paraId="0F508FB4" w14:textId="77777777" w:rsidR="00096D62" w:rsidRDefault="00096D62" w:rsidP="00096D62">
      <w:pPr>
        <w:rPr>
          <w:rFonts w:ascii="Avenir Book" w:hAnsi="Avenir Book"/>
          <w:lang w:eastAsia="de-DE"/>
        </w:rPr>
      </w:pPr>
      <w:r w:rsidRPr="00D911FF">
        <w:rPr>
          <w:rFonts w:ascii="Avenir Book" w:hAnsi="Avenir Book"/>
          <w:lang w:eastAsia="de-DE"/>
        </w:rPr>
        <w:t>Wir</w:t>
      </w:r>
      <w:r>
        <w:rPr>
          <w:rFonts w:ascii="Avenir Book" w:hAnsi="Avenir Book"/>
          <w:lang w:eastAsia="de-DE"/>
        </w:rPr>
        <w:t xml:space="preserve"> verlassen jetzt diese Geschichte und diese Rollen und reisen durch Zeit und Raum wieder zurück. Wir sitzen nun wieder hier und sind wir selbst.</w:t>
      </w:r>
    </w:p>
    <w:p w14:paraId="20A5A9C2" w14:textId="77777777" w:rsidR="00096D62" w:rsidRDefault="00096D62" w:rsidP="00096D62">
      <w:pPr>
        <w:rPr>
          <w:rFonts w:ascii="Avenir Book" w:hAnsi="Avenir Book"/>
          <w:lang w:eastAsia="de-DE"/>
        </w:rPr>
      </w:pPr>
    </w:p>
    <w:p w14:paraId="0E6E4841" w14:textId="77777777" w:rsidR="00096D62" w:rsidRDefault="00096D62" w:rsidP="00096D62">
      <w:pPr>
        <w:rPr>
          <w:rFonts w:ascii="Avenir Book" w:hAnsi="Avenir Book"/>
          <w:lang w:eastAsia="de-DE"/>
        </w:rPr>
      </w:pPr>
      <w:r>
        <w:rPr>
          <w:rFonts w:ascii="Avenir Book" w:hAnsi="Avenir Book"/>
          <w:lang w:eastAsia="de-DE"/>
        </w:rPr>
        <w:t>Möchte jemand von euch noch etwas zu dieser Geschichte oder der Rollenidentifikation sagen?</w:t>
      </w:r>
    </w:p>
    <w:p w14:paraId="37D691BF" w14:textId="77777777" w:rsidR="00096D62" w:rsidRDefault="00096D62" w:rsidP="00096D62">
      <w:pPr>
        <w:rPr>
          <w:rFonts w:ascii="Avenir Book" w:hAnsi="Avenir Book"/>
          <w:lang w:eastAsia="de-DE"/>
        </w:rPr>
      </w:pPr>
    </w:p>
    <w:p w14:paraId="3DA225B4" w14:textId="77777777" w:rsidR="00096D62" w:rsidRPr="00D911FF" w:rsidRDefault="00096D62" w:rsidP="00096D62">
      <w:pPr>
        <w:rPr>
          <w:rFonts w:ascii="Avenir Book" w:hAnsi="Avenir Book"/>
          <w:lang w:eastAsia="de-DE"/>
        </w:rPr>
      </w:pPr>
      <w:r>
        <w:rPr>
          <w:rFonts w:ascii="Avenir Book" w:hAnsi="Avenir Book"/>
          <w:lang w:eastAsia="de-DE"/>
        </w:rPr>
        <w:t>(...)</w:t>
      </w:r>
    </w:p>
    <w:p w14:paraId="108D31A7" w14:textId="77777777" w:rsidR="00096D62" w:rsidRPr="00627360" w:rsidRDefault="00096D62" w:rsidP="00096D62">
      <w:pPr>
        <w:rPr>
          <w:rFonts w:ascii="Avenir Book" w:eastAsia="Times New Roman" w:hAnsi="Avenir Book" w:cs="Times New Roman"/>
          <w:lang w:eastAsia="de-DE"/>
        </w:rPr>
      </w:pPr>
    </w:p>
    <w:p w14:paraId="13B67D2E" w14:textId="77777777" w:rsidR="00096D62" w:rsidRPr="00627360" w:rsidRDefault="00096D62" w:rsidP="00096D62">
      <w:pPr>
        <w:rPr>
          <w:rFonts w:ascii="Avenir Book" w:hAnsi="Avenir Book"/>
        </w:rPr>
      </w:pPr>
    </w:p>
    <w:p w14:paraId="662B1256" w14:textId="77777777" w:rsidR="000F402E" w:rsidRPr="00096D62" w:rsidRDefault="00096D62" w:rsidP="00096D62">
      <w:bookmarkStart w:id="0" w:name="_GoBack"/>
      <w:bookmarkEnd w:id="0"/>
    </w:p>
    <w:sectPr w:rsidR="000F402E" w:rsidRPr="00096D62" w:rsidSect="009822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Corbel"/>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60"/>
    <w:rsid w:val="00096D62"/>
    <w:rsid w:val="00336F6A"/>
    <w:rsid w:val="003C295C"/>
    <w:rsid w:val="0043061C"/>
    <w:rsid w:val="005C7946"/>
    <w:rsid w:val="00627360"/>
    <w:rsid w:val="008B0168"/>
    <w:rsid w:val="008C217F"/>
    <w:rsid w:val="008C320E"/>
    <w:rsid w:val="00982234"/>
    <w:rsid w:val="00B83751"/>
    <w:rsid w:val="00C47E21"/>
    <w:rsid w:val="00D61231"/>
    <w:rsid w:val="00E91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F0F9"/>
  <w15:chartTrackingRefBased/>
  <w15:docId w15:val="{B1E5EFB7-9B71-224E-9691-D097ED7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27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273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27360"/>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627360"/>
    <w:pPr>
      <w:spacing w:before="100" w:beforeAutospacing="1" w:after="100" w:afterAutospacing="1"/>
      <w:outlineLvl w:val="4"/>
    </w:pPr>
    <w:rPr>
      <w:rFonts w:ascii="Times New Roman" w:eastAsia="Times New Roman" w:hAnsi="Times New Roman" w:cs="Times New Roman"/>
      <w:b/>
      <w:bCs/>
      <w:sz w:val="20"/>
      <w:szCs w:val="20"/>
      <w:lang w:eastAsia="de-DE"/>
    </w:rPr>
  </w:style>
  <w:style w:type="paragraph" w:styleId="berschrift6">
    <w:name w:val="heading 6"/>
    <w:basedOn w:val="Standard"/>
    <w:next w:val="Standard"/>
    <w:link w:val="berschrift6Zchn"/>
    <w:uiPriority w:val="9"/>
    <w:unhideWhenUsed/>
    <w:qFormat/>
    <w:rsid w:val="00627360"/>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27360"/>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627360"/>
    <w:rPr>
      <w:rFonts w:ascii="Times New Roman" w:eastAsia="Times New Roman" w:hAnsi="Times New Roman" w:cs="Times New Roman"/>
      <w:b/>
      <w:bCs/>
      <w:sz w:val="20"/>
      <w:szCs w:val="20"/>
      <w:lang w:eastAsia="de-DE"/>
    </w:rPr>
  </w:style>
  <w:style w:type="character" w:customStyle="1" w:styleId="verse">
    <w:name w:val="verse"/>
    <w:basedOn w:val="Absatz-Standardschriftart"/>
    <w:rsid w:val="00627360"/>
  </w:style>
  <w:style w:type="character" w:customStyle="1" w:styleId="cross-reference">
    <w:name w:val="cross-reference"/>
    <w:basedOn w:val="Absatz-Standardschriftart"/>
    <w:rsid w:val="00627360"/>
  </w:style>
  <w:style w:type="character" w:customStyle="1" w:styleId="apple-converted-space">
    <w:name w:val="apple-converted-space"/>
    <w:basedOn w:val="Absatz-Standardschriftart"/>
    <w:rsid w:val="00627360"/>
  </w:style>
  <w:style w:type="character" w:customStyle="1" w:styleId="m">
    <w:name w:val="m"/>
    <w:basedOn w:val="Absatz-Standardschriftart"/>
    <w:rsid w:val="00627360"/>
  </w:style>
  <w:style w:type="character" w:customStyle="1" w:styleId="berschrift1Zchn">
    <w:name w:val="Überschrift 1 Zchn"/>
    <w:basedOn w:val="Absatz-Standardschriftart"/>
    <w:link w:val="berschrift1"/>
    <w:uiPriority w:val="9"/>
    <w:rsid w:val="0062736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27360"/>
    <w:rPr>
      <w:rFonts w:asciiTheme="majorHAnsi" w:eastAsiaTheme="majorEastAsia" w:hAnsiTheme="majorHAnsi" w:cstheme="majorBidi"/>
      <w:color w:val="2F5496" w:themeColor="accent1" w:themeShade="BF"/>
      <w:sz w:val="26"/>
      <w:szCs w:val="26"/>
    </w:rPr>
  </w:style>
  <w:style w:type="character" w:customStyle="1" w:styleId="berschrift6Zchn">
    <w:name w:val="Überschrift 6 Zchn"/>
    <w:basedOn w:val="Absatz-Standardschriftart"/>
    <w:link w:val="berschrift6"/>
    <w:uiPriority w:val="9"/>
    <w:rsid w:val="00627360"/>
    <w:rPr>
      <w:rFonts w:asciiTheme="majorHAnsi" w:eastAsiaTheme="majorEastAsia" w:hAnsiTheme="majorHAnsi" w:cstheme="majorBidi"/>
      <w:color w:val="1F3763" w:themeColor="accent1" w:themeShade="7F"/>
    </w:rPr>
  </w:style>
  <w:style w:type="paragraph" w:styleId="Titel">
    <w:name w:val="Title"/>
    <w:basedOn w:val="Standard"/>
    <w:next w:val="Standard"/>
    <w:link w:val="TitelZchn"/>
    <w:uiPriority w:val="10"/>
    <w:qFormat/>
    <w:rsid w:val="0062736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73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7360"/>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627360"/>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Weusten</dc:creator>
  <cp:keywords/>
  <dc:description/>
  <cp:lastModifiedBy>Miriam Kuhnke</cp:lastModifiedBy>
  <cp:revision>3</cp:revision>
  <dcterms:created xsi:type="dcterms:W3CDTF">2021-03-19T14:07:00Z</dcterms:created>
  <dcterms:modified xsi:type="dcterms:W3CDTF">2021-07-01T09:33:00Z</dcterms:modified>
</cp:coreProperties>
</file>