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1775A" w14:textId="77777777" w:rsidR="005D20DA" w:rsidRDefault="005D20DA" w:rsidP="005D20DA">
      <w:pPr>
        <w:pStyle w:val="berschrift1"/>
        <w:rPr>
          <w:color w:val="265679"/>
        </w:rPr>
      </w:pPr>
    </w:p>
    <w:p w14:paraId="75BE3DAD" w14:textId="5B482ABE" w:rsidR="002B5013" w:rsidRDefault="005D20DA" w:rsidP="005D20DA">
      <w:pPr>
        <w:pStyle w:val="berschrift1"/>
        <w:rPr>
          <w:color w:val="265679"/>
        </w:rPr>
      </w:pPr>
      <w:r>
        <w:rPr>
          <w:noProof/>
          <w:color w:val="265679"/>
          <w:lang w:eastAsia="de-DE"/>
        </w:rPr>
        <w:drawing>
          <wp:anchor distT="0" distB="0" distL="114300" distR="114300" simplePos="0" relativeHeight="251659264" behindDoc="0" locked="0" layoutInCell="1" allowOverlap="1" wp14:anchorId="181D0E95" wp14:editId="29F5E7D1">
            <wp:simplePos x="0" y="0"/>
            <wp:positionH relativeFrom="margin">
              <wp:posOffset>4373880</wp:posOffset>
            </wp:positionH>
            <wp:positionV relativeFrom="margin">
              <wp:posOffset>-373380</wp:posOffset>
            </wp:positionV>
            <wp:extent cx="1609725" cy="1609725"/>
            <wp:effectExtent l="0" t="0" r="9525" b="9525"/>
            <wp:wrapSquare wrapText="bothSides"/>
            <wp:docPr id="1" name="Grafik 1" descr="C:\Users\miriam.kuhnke\AppData\Local\Microsoft\Windows\INetCache\Content.Word\KonfiCamp-Logo-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iam.kuhnke\AppData\Local\Microsoft\Windows\INetCache\Content.Word\KonfiCamp-Logo-bla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r w:rsidR="00C47CAB" w:rsidRPr="005D20DA">
        <w:rPr>
          <w:color w:val="265679"/>
        </w:rPr>
        <w:t xml:space="preserve">Bausteine für die </w:t>
      </w:r>
      <w:r w:rsidR="002B5013" w:rsidRPr="005D20DA">
        <w:rPr>
          <w:color w:val="265679"/>
        </w:rPr>
        <w:t xml:space="preserve">Andacht Samstag </w:t>
      </w:r>
      <w:r w:rsidR="001A0EAE" w:rsidRPr="005D20DA">
        <w:rPr>
          <w:color w:val="265679"/>
        </w:rPr>
        <w:br/>
      </w:r>
      <w:r w:rsidR="002B5013" w:rsidRPr="005D20DA">
        <w:rPr>
          <w:color w:val="265679"/>
        </w:rPr>
        <w:t>„Im Rhythmus bleiben“</w:t>
      </w:r>
    </w:p>
    <w:p w14:paraId="7A9C910A" w14:textId="77777777" w:rsidR="005D20DA" w:rsidRPr="005D20DA" w:rsidRDefault="005D20DA" w:rsidP="005D20DA"/>
    <w:p w14:paraId="06BB1194" w14:textId="77777777" w:rsidR="00827354" w:rsidRPr="00693216" w:rsidRDefault="00827354" w:rsidP="000C47D2">
      <w:pPr>
        <w:rPr>
          <w:sz w:val="10"/>
          <w:szCs w:val="10"/>
        </w:rPr>
      </w:pPr>
    </w:p>
    <w:p w14:paraId="0313AC78" w14:textId="2C62E856" w:rsidR="00827354" w:rsidRDefault="002B5013" w:rsidP="000C47D2">
      <w:pPr>
        <w:rPr>
          <w:i/>
          <w:iCs/>
          <w:sz w:val="22"/>
          <w:szCs w:val="22"/>
        </w:rPr>
      </w:pPr>
      <w:r w:rsidRPr="002B5013">
        <w:rPr>
          <w:i/>
          <w:iCs/>
          <w:sz w:val="22"/>
          <w:szCs w:val="22"/>
        </w:rPr>
        <w:t xml:space="preserve">Diese Andacht ist im Grunde eine Anleitung zur Meditation. Deshalb sollte sie </w:t>
      </w:r>
      <w:r w:rsidR="008712E1">
        <w:rPr>
          <w:i/>
          <w:iCs/>
          <w:sz w:val="22"/>
          <w:szCs w:val="22"/>
        </w:rPr>
        <w:t>mit ruhiger Stimme</w:t>
      </w:r>
      <w:r w:rsidRPr="002B5013">
        <w:rPr>
          <w:i/>
          <w:iCs/>
          <w:sz w:val="22"/>
          <w:szCs w:val="22"/>
        </w:rPr>
        <w:t xml:space="preserve"> vorgelesen werden.</w:t>
      </w:r>
      <w:r>
        <w:rPr>
          <w:i/>
          <w:iCs/>
          <w:sz w:val="22"/>
          <w:szCs w:val="22"/>
        </w:rPr>
        <w:t xml:space="preserve"> Die Teilnehmenden sollen darauf hingewiesen werden, </w:t>
      </w:r>
      <w:r w:rsidR="00693216">
        <w:rPr>
          <w:i/>
          <w:iCs/>
          <w:sz w:val="22"/>
          <w:szCs w:val="22"/>
        </w:rPr>
        <w:t>dass dies ein Andacht zum mitmachen ist</w:t>
      </w:r>
      <w:r>
        <w:rPr>
          <w:i/>
          <w:iCs/>
          <w:sz w:val="22"/>
          <w:szCs w:val="22"/>
        </w:rPr>
        <w:t>. Um den Anfang und das Ende der Stille- Phase zu kennzeichnen, ist es hilfreich einen Gong o.ä. zu benutzen.</w:t>
      </w:r>
      <w:r w:rsidR="00693216">
        <w:rPr>
          <w:i/>
          <w:iCs/>
          <w:sz w:val="22"/>
          <w:szCs w:val="22"/>
        </w:rPr>
        <w:t xml:space="preserve"> Am Ende geht die Stille in das Vaterunser über. Um eine störende Regieanweisung an dieser Stelle zu vermeiden ist es gut, wenn mit den Teamer*innen im Vorfeld abgesprochen wird, dass sie in das Vaterunser einstimmen, so dass die Konfis wissen, dass sie das auch tun dürfen.</w:t>
      </w:r>
    </w:p>
    <w:p w14:paraId="6977ECE1" w14:textId="38C75213" w:rsidR="005D20DA" w:rsidRDefault="005D20DA" w:rsidP="000C47D2">
      <w:pPr>
        <w:rPr>
          <w:i/>
          <w:iCs/>
          <w:sz w:val="22"/>
          <w:szCs w:val="22"/>
        </w:rPr>
      </w:pPr>
    </w:p>
    <w:p w14:paraId="2C838B85" w14:textId="77777777" w:rsidR="005D20DA" w:rsidRPr="00DC334E" w:rsidRDefault="005D20DA" w:rsidP="005D20DA">
      <w:pPr>
        <w:pStyle w:val="Listenabsatz"/>
        <w:ind w:left="0"/>
        <w:rPr>
          <w:rFonts w:asciiTheme="minorHAnsi" w:hAnsiTheme="minorHAnsi" w:cstheme="minorHAnsi"/>
          <w:i/>
          <w:iCs/>
          <w:sz w:val="22"/>
        </w:rPr>
      </w:pPr>
      <w:r w:rsidRPr="00DC334E">
        <w:rPr>
          <w:rFonts w:asciiTheme="minorHAnsi" w:hAnsiTheme="minorHAnsi" w:cstheme="minorHAnsi"/>
          <w:i/>
          <w:iCs/>
          <w:sz w:val="22"/>
        </w:rPr>
        <w:t>Mögliche Lieder aus dem Logbuch:</w:t>
      </w:r>
    </w:p>
    <w:p w14:paraId="4D8C2BA8" w14:textId="77777777" w:rsidR="005D20DA" w:rsidRDefault="005D20DA" w:rsidP="005D20DA">
      <w:pPr>
        <w:pStyle w:val="Listenabsatz"/>
        <w:numPr>
          <w:ilvl w:val="0"/>
          <w:numId w:val="1"/>
        </w:numPr>
        <w:rPr>
          <w:rFonts w:asciiTheme="minorHAnsi" w:hAnsiTheme="minorHAnsi" w:cstheme="minorHAnsi"/>
          <w:i/>
          <w:iCs/>
          <w:sz w:val="22"/>
          <w:lang w:val="en-US"/>
        </w:rPr>
      </w:pPr>
      <w:r w:rsidRPr="00E46F04">
        <w:rPr>
          <w:rFonts w:asciiTheme="minorHAnsi" w:hAnsiTheme="minorHAnsi" w:cstheme="minorHAnsi"/>
          <w:i/>
          <w:iCs/>
          <w:sz w:val="22"/>
          <w:lang w:val="en-US"/>
        </w:rPr>
        <w:t>Bless the Lord</w:t>
      </w:r>
      <w:r>
        <w:rPr>
          <w:rFonts w:asciiTheme="minorHAnsi" w:hAnsiTheme="minorHAnsi" w:cstheme="minorHAnsi"/>
          <w:i/>
          <w:iCs/>
          <w:sz w:val="22"/>
          <w:lang w:val="en-US"/>
        </w:rPr>
        <w:t>,</w:t>
      </w:r>
      <w:r w:rsidRPr="00E46F04">
        <w:rPr>
          <w:rFonts w:asciiTheme="minorHAnsi" w:hAnsiTheme="minorHAnsi" w:cstheme="minorHAnsi"/>
          <w:i/>
          <w:iCs/>
          <w:sz w:val="22"/>
          <w:lang w:val="en-US"/>
        </w:rPr>
        <w:t xml:space="preserve"> my sou</w:t>
      </w:r>
      <w:r>
        <w:rPr>
          <w:rFonts w:asciiTheme="minorHAnsi" w:hAnsiTheme="minorHAnsi" w:cstheme="minorHAnsi"/>
          <w:i/>
          <w:iCs/>
          <w:sz w:val="22"/>
          <w:lang w:val="en-US"/>
        </w:rPr>
        <w:t>l</w:t>
      </w:r>
    </w:p>
    <w:p w14:paraId="51A470AD" w14:textId="3707D4C7" w:rsidR="005D20DA" w:rsidRPr="005D20DA" w:rsidRDefault="005D20DA" w:rsidP="000C47D2">
      <w:pPr>
        <w:pStyle w:val="Listenabsatz"/>
        <w:numPr>
          <w:ilvl w:val="0"/>
          <w:numId w:val="1"/>
        </w:numPr>
        <w:rPr>
          <w:rFonts w:asciiTheme="minorHAnsi" w:hAnsiTheme="minorHAnsi" w:cstheme="minorHAnsi"/>
          <w:i/>
          <w:iCs/>
          <w:sz w:val="22"/>
          <w:lang w:val="en-US"/>
        </w:rPr>
      </w:pPr>
      <w:r>
        <w:rPr>
          <w:rFonts w:asciiTheme="minorHAnsi" w:hAnsiTheme="minorHAnsi" w:cstheme="minorHAnsi"/>
          <w:i/>
          <w:iCs/>
          <w:sz w:val="22"/>
          <w:lang w:val="en-US"/>
        </w:rPr>
        <w:t>Laudate omnes gentes</w:t>
      </w:r>
    </w:p>
    <w:p w14:paraId="25D5359B" w14:textId="7F7633CD" w:rsidR="00B140EF" w:rsidRDefault="00B140EF" w:rsidP="000C47D2">
      <w:pPr>
        <w:rPr>
          <w:i/>
          <w:iCs/>
          <w:sz w:val="22"/>
          <w:szCs w:val="22"/>
        </w:rPr>
      </w:pPr>
    </w:p>
    <w:p w14:paraId="44568612" w14:textId="77777777" w:rsidR="00B140EF" w:rsidRDefault="00B140EF" w:rsidP="000C47D2">
      <w:pPr>
        <w:rPr>
          <w:i/>
          <w:iCs/>
          <w:sz w:val="22"/>
          <w:szCs w:val="22"/>
        </w:rPr>
      </w:pPr>
      <w:r>
        <w:rPr>
          <w:i/>
          <w:iCs/>
          <w:sz w:val="22"/>
          <w:szCs w:val="22"/>
        </w:rPr>
        <w:t>Vorschlag für den Psalm:</w:t>
      </w:r>
    </w:p>
    <w:p w14:paraId="406983C1" w14:textId="77777777" w:rsidR="00B140EF" w:rsidRDefault="00B140EF" w:rsidP="000C47D2">
      <w:pPr>
        <w:rPr>
          <w:i/>
          <w:iCs/>
          <w:sz w:val="22"/>
          <w:szCs w:val="22"/>
        </w:rPr>
      </w:pPr>
    </w:p>
    <w:p w14:paraId="60AEEDA3" w14:textId="7CF6582E" w:rsidR="00B140EF" w:rsidRPr="00E30014" w:rsidRDefault="00B140EF" w:rsidP="00B140EF">
      <w:pPr>
        <w:rPr>
          <w:color w:val="000000" w:themeColor="text1"/>
          <w:sz w:val="22"/>
          <w:szCs w:val="22"/>
        </w:rPr>
      </w:pPr>
      <w:r w:rsidRPr="00E30014">
        <w:rPr>
          <w:rStyle w:val="verse"/>
          <w:rFonts w:cstheme="minorHAnsi"/>
          <w:color w:val="000000" w:themeColor="text1"/>
          <w:sz w:val="22"/>
          <w:szCs w:val="22"/>
        </w:rPr>
        <w:t>Bei Gott schweigt meine</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Seele</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still.</w:t>
      </w:r>
    </w:p>
    <w:p w14:paraId="31DF6394" w14:textId="77777777" w:rsidR="00B140EF" w:rsidRPr="00E30014" w:rsidRDefault="00B140EF" w:rsidP="00B140EF">
      <w:pPr>
        <w:rPr>
          <w:color w:val="000000" w:themeColor="text1"/>
          <w:sz w:val="22"/>
          <w:szCs w:val="22"/>
        </w:rPr>
      </w:pPr>
      <w:r w:rsidRPr="00E30014">
        <w:rPr>
          <w:rStyle w:val="verse"/>
          <w:rFonts w:cstheme="minorHAnsi"/>
          <w:color w:val="000000" w:themeColor="text1"/>
          <w:sz w:val="22"/>
          <w:szCs w:val="22"/>
        </w:rPr>
        <w:t>Von ihm kommt Hilfe, die ich nötig habe!</w:t>
      </w:r>
    </w:p>
    <w:p w14:paraId="61FBE4AD" w14:textId="23964652" w:rsidR="00B140EF" w:rsidRPr="00E30014" w:rsidRDefault="00B140EF" w:rsidP="00EE667C">
      <w:pPr>
        <w:ind w:left="708"/>
        <w:rPr>
          <w:color w:val="000000" w:themeColor="text1"/>
          <w:sz w:val="22"/>
          <w:szCs w:val="22"/>
        </w:rPr>
      </w:pPr>
      <w:r w:rsidRPr="00E30014">
        <w:rPr>
          <w:rStyle w:val="verse"/>
          <w:rFonts w:cstheme="minorHAnsi"/>
          <w:color w:val="000000" w:themeColor="text1"/>
          <w:sz w:val="22"/>
          <w:szCs w:val="22"/>
        </w:rPr>
        <w:t>Nur er ist mein</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Fels</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und meine Rettung –</w:t>
      </w:r>
    </w:p>
    <w:p w14:paraId="1780BEBB" w14:textId="77777777" w:rsidR="00B140EF" w:rsidRPr="00E30014" w:rsidRDefault="00B140EF" w:rsidP="00EE667C">
      <w:pPr>
        <w:ind w:left="708"/>
        <w:rPr>
          <w:color w:val="000000" w:themeColor="text1"/>
          <w:sz w:val="22"/>
          <w:szCs w:val="22"/>
        </w:rPr>
      </w:pPr>
      <w:r w:rsidRPr="00E30014">
        <w:rPr>
          <w:rStyle w:val="verse"/>
          <w:rFonts w:cstheme="minorHAnsi"/>
          <w:color w:val="000000" w:themeColor="text1"/>
          <w:sz w:val="22"/>
          <w:szCs w:val="22"/>
        </w:rPr>
        <w:t>meine feste</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Burg, sodass ich nicht wanke.</w:t>
      </w:r>
    </w:p>
    <w:p w14:paraId="4121C567" w14:textId="32478642" w:rsidR="00B140EF" w:rsidRPr="00E30014" w:rsidRDefault="00B140EF" w:rsidP="00B140EF">
      <w:pPr>
        <w:rPr>
          <w:color w:val="000000" w:themeColor="text1"/>
          <w:sz w:val="22"/>
          <w:szCs w:val="22"/>
        </w:rPr>
      </w:pPr>
      <w:r w:rsidRPr="00E30014">
        <w:rPr>
          <w:rStyle w:val="verse"/>
          <w:rFonts w:cstheme="minorHAnsi"/>
          <w:color w:val="000000" w:themeColor="text1"/>
          <w:sz w:val="22"/>
          <w:szCs w:val="22"/>
        </w:rPr>
        <w:t>Auf Gott gründet sich meine Freiheit und Würde.</w:t>
      </w:r>
    </w:p>
    <w:p w14:paraId="479EE678" w14:textId="77777777" w:rsidR="00B140EF" w:rsidRPr="00E30014" w:rsidRDefault="00B140EF" w:rsidP="009E22C0">
      <w:pPr>
        <w:rPr>
          <w:color w:val="000000" w:themeColor="text1"/>
          <w:sz w:val="22"/>
          <w:szCs w:val="22"/>
        </w:rPr>
      </w:pPr>
      <w:r w:rsidRPr="00E30014">
        <w:rPr>
          <w:rStyle w:val="verse"/>
          <w:rFonts w:cstheme="minorHAnsi"/>
          <w:color w:val="000000" w:themeColor="text1"/>
          <w:sz w:val="22"/>
          <w:szCs w:val="22"/>
        </w:rPr>
        <w:t>Mein starker Fels ist er,</w:t>
      </w:r>
    </w:p>
    <w:p w14:paraId="35FC7292" w14:textId="77777777" w:rsidR="00B140EF" w:rsidRPr="00E30014" w:rsidRDefault="00B140EF" w:rsidP="009E22C0">
      <w:pPr>
        <w:rPr>
          <w:color w:val="000000" w:themeColor="text1"/>
          <w:sz w:val="22"/>
          <w:szCs w:val="22"/>
        </w:rPr>
      </w:pPr>
      <w:r w:rsidRPr="00E30014">
        <w:rPr>
          <w:rStyle w:val="verse"/>
          <w:rFonts w:cstheme="minorHAnsi"/>
          <w:color w:val="000000" w:themeColor="text1"/>
          <w:sz w:val="22"/>
          <w:szCs w:val="22"/>
        </w:rPr>
        <w:t>meine</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Zuflucht</w:t>
      </w:r>
      <w:r w:rsidRPr="00E30014">
        <w:rPr>
          <w:rStyle w:val="apple-converted-space"/>
          <w:rFonts w:cstheme="minorHAnsi"/>
          <w:color w:val="000000" w:themeColor="text1"/>
          <w:sz w:val="22"/>
          <w:szCs w:val="22"/>
        </w:rPr>
        <w:t> </w:t>
      </w:r>
      <w:r w:rsidRPr="00E30014">
        <w:rPr>
          <w:rStyle w:val="verse"/>
          <w:rFonts w:cstheme="minorHAnsi"/>
          <w:color w:val="000000" w:themeColor="text1"/>
          <w:sz w:val="22"/>
          <w:szCs w:val="22"/>
        </w:rPr>
        <w:t>ist bei Gott.</w:t>
      </w:r>
    </w:p>
    <w:p w14:paraId="30C410E0" w14:textId="75CF71A4" w:rsidR="00B140EF" w:rsidRPr="00E30014" w:rsidRDefault="00B140EF" w:rsidP="009E22C0">
      <w:pPr>
        <w:ind w:firstLine="708"/>
        <w:rPr>
          <w:rStyle w:val="verse"/>
          <w:rFonts w:cstheme="minorHAnsi"/>
          <w:color w:val="000000" w:themeColor="text1"/>
        </w:rPr>
      </w:pPr>
      <w:r w:rsidRPr="00E30014">
        <w:rPr>
          <w:rStyle w:val="verse"/>
          <w:rFonts w:cstheme="minorHAnsi"/>
          <w:color w:val="000000" w:themeColor="text1"/>
          <w:sz w:val="22"/>
          <w:szCs w:val="22"/>
        </w:rPr>
        <w:t>Vertraut ihm zu jeder Zeit, ihr aus dem Volk!</w:t>
      </w:r>
    </w:p>
    <w:p w14:paraId="6CC81FF0" w14:textId="77777777" w:rsidR="00B140EF" w:rsidRPr="00E30014" w:rsidRDefault="00B140EF" w:rsidP="00EE667C">
      <w:pPr>
        <w:ind w:left="708"/>
        <w:rPr>
          <w:rStyle w:val="verse"/>
          <w:rFonts w:cstheme="minorHAnsi"/>
          <w:color w:val="000000" w:themeColor="text1"/>
        </w:rPr>
      </w:pPr>
      <w:r w:rsidRPr="00E30014">
        <w:rPr>
          <w:rStyle w:val="verse"/>
          <w:rFonts w:cstheme="minorHAnsi"/>
          <w:color w:val="000000" w:themeColor="text1"/>
          <w:sz w:val="22"/>
          <w:szCs w:val="22"/>
        </w:rPr>
        <w:t>Schüttet euer Herz aus vor ihm,</w:t>
      </w:r>
    </w:p>
    <w:p w14:paraId="547E2DBA" w14:textId="68328970" w:rsidR="00B140EF" w:rsidRPr="00E30014" w:rsidRDefault="00B140EF" w:rsidP="00EE667C">
      <w:pPr>
        <w:ind w:left="708"/>
        <w:rPr>
          <w:rStyle w:val="verse"/>
          <w:rFonts w:cstheme="minorHAnsi"/>
          <w:color w:val="000000" w:themeColor="text1"/>
        </w:rPr>
      </w:pPr>
      <w:r w:rsidRPr="00E30014">
        <w:rPr>
          <w:rStyle w:val="verse"/>
          <w:rFonts w:cstheme="minorHAnsi"/>
          <w:color w:val="000000" w:themeColor="text1"/>
          <w:sz w:val="22"/>
          <w:szCs w:val="22"/>
        </w:rPr>
        <w:t>Gott ist unsere Zuflucht.</w:t>
      </w:r>
    </w:p>
    <w:p w14:paraId="6380DEEC" w14:textId="77777777" w:rsidR="00B140EF" w:rsidRPr="00EE667C" w:rsidRDefault="00B140EF" w:rsidP="00EE667C">
      <w:pPr>
        <w:ind w:left="708"/>
        <w:rPr>
          <w:rStyle w:val="verse"/>
          <w:rFonts w:cstheme="minorHAnsi"/>
          <w:color w:val="464745"/>
        </w:rPr>
      </w:pPr>
    </w:p>
    <w:p w14:paraId="0B12F480" w14:textId="7AF7F13C" w:rsidR="00B140EF" w:rsidRDefault="00B140EF" w:rsidP="000C47D2">
      <w:pPr>
        <w:rPr>
          <w:i/>
          <w:iCs/>
          <w:sz w:val="22"/>
          <w:szCs w:val="22"/>
        </w:rPr>
      </w:pPr>
      <w:r>
        <w:rPr>
          <w:i/>
          <w:iCs/>
          <w:sz w:val="22"/>
          <w:szCs w:val="22"/>
        </w:rPr>
        <w:t xml:space="preserve">(Psalm 62, </w:t>
      </w:r>
      <w:r w:rsidR="00EE667C">
        <w:rPr>
          <w:i/>
          <w:iCs/>
          <w:sz w:val="22"/>
          <w:szCs w:val="22"/>
        </w:rPr>
        <w:t>6-9 Basisbibel)</w:t>
      </w:r>
    </w:p>
    <w:p w14:paraId="6B864CC2" w14:textId="77777777" w:rsidR="00B140EF" w:rsidRDefault="00B140EF" w:rsidP="000C47D2">
      <w:pPr>
        <w:rPr>
          <w:i/>
          <w:iCs/>
          <w:sz w:val="22"/>
          <w:szCs w:val="22"/>
        </w:rPr>
      </w:pPr>
    </w:p>
    <w:p w14:paraId="74AE3E06" w14:textId="713A7ACF" w:rsidR="00B140EF" w:rsidRPr="002B5013" w:rsidRDefault="00B140EF" w:rsidP="000C47D2">
      <w:pPr>
        <w:rPr>
          <w:i/>
          <w:iCs/>
          <w:sz w:val="22"/>
          <w:szCs w:val="22"/>
        </w:rPr>
      </w:pPr>
      <w:r>
        <w:rPr>
          <w:i/>
          <w:iCs/>
          <w:sz w:val="22"/>
          <w:szCs w:val="22"/>
        </w:rPr>
        <w:t>Bitte Lieder selbst aussuchen.</w:t>
      </w:r>
    </w:p>
    <w:p w14:paraId="1EF55DC6" w14:textId="352490C4" w:rsidR="002B5013" w:rsidRDefault="002B5013" w:rsidP="000C47D2">
      <w:pPr>
        <w:rPr>
          <w:sz w:val="22"/>
          <w:szCs w:val="22"/>
        </w:rPr>
      </w:pPr>
    </w:p>
    <w:p w14:paraId="39BFC911" w14:textId="77777777" w:rsidR="00B140EF" w:rsidRDefault="00B140EF" w:rsidP="000C47D2">
      <w:pPr>
        <w:rPr>
          <w:sz w:val="22"/>
          <w:szCs w:val="22"/>
        </w:rPr>
      </w:pPr>
    </w:p>
    <w:p w14:paraId="68BCE4E6" w14:textId="21992290" w:rsidR="002B5013" w:rsidRDefault="002B5013" w:rsidP="000C47D2">
      <w:pPr>
        <w:rPr>
          <w:sz w:val="22"/>
          <w:szCs w:val="22"/>
        </w:rPr>
      </w:pPr>
      <w:r>
        <w:rPr>
          <w:sz w:val="22"/>
          <w:szCs w:val="22"/>
        </w:rPr>
        <w:t>Liebe Konfis, liebe Teamer*innen,</w:t>
      </w:r>
    </w:p>
    <w:p w14:paraId="0ACFC1DC" w14:textId="5F4CDCB4" w:rsidR="002B5013" w:rsidRDefault="002B5013" w:rsidP="000C47D2">
      <w:pPr>
        <w:rPr>
          <w:sz w:val="22"/>
          <w:szCs w:val="22"/>
        </w:rPr>
      </w:pPr>
    </w:p>
    <w:p w14:paraId="4F0ADB29" w14:textId="50360943" w:rsidR="000C47D2" w:rsidRPr="002B5013" w:rsidRDefault="00EA5D03" w:rsidP="000C47D2">
      <w:pPr>
        <w:rPr>
          <w:sz w:val="22"/>
          <w:szCs w:val="22"/>
        </w:rPr>
      </w:pPr>
      <w:r w:rsidRPr="002B5013">
        <w:rPr>
          <w:sz w:val="22"/>
          <w:szCs w:val="22"/>
        </w:rPr>
        <w:t xml:space="preserve">Ihr habt euch heute damit beschäftigt, wie ihr anderen gegenüber barmherzig sein könnt. Ihr habt das Schicksal von Menschen auf der Flucht kennengelernt oder ihr habt euch in gewaltfreier Kommunikation geübt oder fair- play- Rugby gespielt. Ich glaube, dass </w:t>
      </w:r>
      <w:r w:rsidR="002B5013">
        <w:rPr>
          <w:sz w:val="22"/>
          <w:szCs w:val="22"/>
        </w:rPr>
        <w:t xml:space="preserve">es </w:t>
      </w:r>
      <w:r w:rsidRPr="002B5013">
        <w:rPr>
          <w:sz w:val="22"/>
          <w:szCs w:val="22"/>
        </w:rPr>
        <w:t xml:space="preserve">dem Leben Sinn gibt, </w:t>
      </w:r>
      <w:r w:rsidR="00693216">
        <w:rPr>
          <w:sz w:val="22"/>
          <w:szCs w:val="22"/>
        </w:rPr>
        <w:t xml:space="preserve">auf diese oder andere Art und Weise </w:t>
      </w:r>
      <w:r w:rsidRPr="002B5013">
        <w:rPr>
          <w:sz w:val="22"/>
          <w:szCs w:val="22"/>
        </w:rPr>
        <w:t xml:space="preserve">barmherzig zu sein. </w:t>
      </w:r>
    </w:p>
    <w:p w14:paraId="3D91BDB9" w14:textId="1B282B6A" w:rsidR="000C47D2" w:rsidRPr="002B5013" w:rsidRDefault="000C47D2" w:rsidP="000C47D2">
      <w:pPr>
        <w:rPr>
          <w:sz w:val="22"/>
          <w:szCs w:val="22"/>
        </w:rPr>
      </w:pPr>
    </w:p>
    <w:p w14:paraId="7E963AE4" w14:textId="2A42104D" w:rsidR="000C47D2" w:rsidRPr="002B5013" w:rsidRDefault="009D0DA9" w:rsidP="000C47D2">
      <w:pPr>
        <w:rPr>
          <w:sz w:val="22"/>
          <w:szCs w:val="22"/>
        </w:rPr>
      </w:pPr>
      <w:r w:rsidRPr="002B5013">
        <w:rPr>
          <w:sz w:val="22"/>
          <w:szCs w:val="22"/>
        </w:rPr>
        <w:t xml:space="preserve">Und es ist gut, manchmal nicht </w:t>
      </w:r>
      <w:r w:rsidR="00827354" w:rsidRPr="002B5013">
        <w:rPr>
          <w:sz w:val="22"/>
          <w:szCs w:val="22"/>
        </w:rPr>
        <w:t>aktiv</w:t>
      </w:r>
      <w:r w:rsidRPr="002B5013">
        <w:rPr>
          <w:sz w:val="22"/>
          <w:szCs w:val="22"/>
        </w:rPr>
        <w:t xml:space="preserve"> zu sein, sondern sich auszuruhen. Der Rhythmus ist wichtig.</w:t>
      </w:r>
    </w:p>
    <w:p w14:paraId="0F74C0EE" w14:textId="77777777" w:rsidR="000C47D2" w:rsidRPr="002B5013" w:rsidRDefault="000C47D2" w:rsidP="000C47D2">
      <w:pPr>
        <w:rPr>
          <w:sz w:val="22"/>
          <w:szCs w:val="22"/>
        </w:rPr>
      </w:pPr>
    </w:p>
    <w:p w14:paraId="2B550C86" w14:textId="3193E51F" w:rsidR="00E06A73" w:rsidRPr="002B5013" w:rsidRDefault="00E06A73">
      <w:pPr>
        <w:rPr>
          <w:sz w:val="22"/>
          <w:szCs w:val="22"/>
        </w:rPr>
      </w:pPr>
      <w:r w:rsidRPr="002B5013">
        <w:rPr>
          <w:sz w:val="22"/>
          <w:szCs w:val="22"/>
        </w:rPr>
        <w:t xml:space="preserve">Das könnt ihr ganz leicht an eurem Körper erleben. </w:t>
      </w:r>
      <w:r w:rsidR="002B5013">
        <w:rPr>
          <w:sz w:val="22"/>
          <w:szCs w:val="22"/>
        </w:rPr>
        <w:t xml:space="preserve">Euer Herz zieht sich zusammen und pumpt Blut durch eure Adern, dann entspannt es sich wieder, um sich erneut zusammenzuziehen. Euer Herz </w:t>
      </w:r>
      <w:r w:rsidR="002B5013">
        <w:rPr>
          <w:sz w:val="22"/>
          <w:szCs w:val="22"/>
        </w:rPr>
        <w:lastRenderedPageBreak/>
        <w:t>kann nicht die ganze Zeit angespannt bleiben. An- und Entspannung, Arbeit und Ruhe gehören zusammen.</w:t>
      </w:r>
    </w:p>
    <w:p w14:paraId="7977263B" w14:textId="6B02A03D" w:rsidR="003D0A74" w:rsidRPr="002B5013" w:rsidRDefault="003D0A74">
      <w:pPr>
        <w:rPr>
          <w:sz w:val="22"/>
          <w:szCs w:val="22"/>
        </w:rPr>
      </w:pPr>
    </w:p>
    <w:p w14:paraId="5ECA3946" w14:textId="0157E129" w:rsidR="003D0A74" w:rsidRPr="002B5013" w:rsidRDefault="003D0A74">
      <w:pPr>
        <w:rPr>
          <w:sz w:val="22"/>
          <w:szCs w:val="22"/>
        </w:rPr>
      </w:pPr>
      <w:r w:rsidRPr="002B5013">
        <w:rPr>
          <w:sz w:val="22"/>
          <w:szCs w:val="22"/>
        </w:rPr>
        <w:t xml:space="preserve">Manche Menschen verwechseln </w:t>
      </w:r>
      <w:r w:rsidR="00693216">
        <w:rPr>
          <w:sz w:val="22"/>
          <w:szCs w:val="22"/>
        </w:rPr>
        <w:t xml:space="preserve">jedoch </w:t>
      </w:r>
      <w:r w:rsidRPr="002B5013">
        <w:rPr>
          <w:sz w:val="22"/>
          <w:szCs w:val="22"/>
        </w:rPr>
        <w:t>Ruhe mit Abhängen vor Netflix oder Computerspiel</w:t>
      </w:r>
      <w:r w:rsidR="000C47D2" w:rsidRPr="002B5013">
        <w:rPr>
          <w:sz w:val="22"/>
          <w:szCs w:val="22"/>
        </w:rPr>
        <w:t>e</w:t>
      </w:r>
      <w:r w:rsidRPr="002B5013">
        <w:rPr>
          <w:sz w:val="22"/>
          <w:szCs w:val="22"/>
        </w:rPr>
        <w:t xml:space="preserve"> zocken. Auch das ist nicht schlecht. Aber es sind eben spaßige Beschäftigungen, nicht Ruhe.</w:t>
      </w:r>
    </w:p>
    <w:p w14:paraId="310275F4" w14:textId="4673CF88" w:rsidR="003D0A74" w:rsidRPr="002B5013" w:rsidRDefault="003D0A74">
      <w:pPr>
        <w:rPr>
          <w:sz w:val="22"/>
          <w:szCs w:val="22"/>
        </w:rPr>
      </w:pPr>
    </w:p>
    <w:p w14:paraId="63ED6F98" w14:textId="08FAB9C1" w:rsidR="003D0A74" w:rsidRPr="002B5013" w:rsidRDefault="003D0A74">
      <w:pPr>
        <w:rPr>
          <w:sz w:val="22"/>
          <w:szCs w:val="22"/>
        </w:rPr>
      </w:pPr>
      <w:r w:rsidRPr="002B5013">
        <w:rPr>
          <w:sz w:val="22"/>
          <w:szCs w:val="22"/>
        </w:rPr>
        <w:t xml:space="preserve">In wirklicher Ruhe werden die Sinne wach. Ich nehme mich </w:t>
      </w:r>
      <w:r w:rsidR="008712E1">
        <w:rPr>
          <w:sz w:val="22"/>
          <w:szCs w:val="22"/>
        </w:rPr>
        <w:t>selbst</w:t>
      </w:r>
      <w:r w:rsidRPr="002B5013">
        <w:rPr>
          <w:sz w:val="22"/>
          <w:szCs w:val="22"/>
        </w:rPr>
        <w:t xml:space="preserve"> wahr</w:t>
      </w:r>
      <w:r w:rsidR="00140F02" w:rsidRPr="002B5013">
        <w:rPr>
          <w:sz w:val="22"/>
          <w:szCs w:val="22"/>
        </w:rPr>
        <w:t xml:space="preserve">, meinen Körper, das was meine Seele und meinen Körper schmerzt und das, was mich dankbar macht. Mein Kopf </w:t>
      </w:r>
      <w:r w:rsidR="000C47D2" w:rsidRPr="002B5013">
        <w:rPr>
          <w:sz w:val="22"/>
          <w:szCs w:val="22"/>
        </w:rPr>
        <w:t xml:space="preserve">und mein Herz </w:t>
      </w:r>
      <w:r w:rsidR="00140F02" w:rsidRPr="002B5013">
        <w:rPr>
          <w:sz w:val="22"/>
          <w:szCs w:val="22"/>
        </w:rPr>
        <w:t>wird frei</w:t>
      </w:r>
      <w:r w:rsidR="000C47D2" w:rsidRPr="002B5013">
        <w:rPr>
          <w:sz w:val="22"/>
          <w:szCs w:val="22"/>
        </w:rPr>
        <w:t>. Und auf einmal steigt das warme Gefühl von Gottes Barmherzigkeit in mir auf. Es war schon immer da – und jetzt wird es mir bewusst.</w:t>
      </w:r>
    </w:p>
    <w:p w14:paraId="713AAD92" w14:textId="7321B4EB" w:rsidR="00140F02" w:rsidRPr="002B5013" w:rsidRDefault="00140F02">
      <w:pPr>
        <w:rPr>
          <w:sz w:val="22"/>
          <w:szCs w:val="22"/>
        </w:rPr>
      </w:pPr>
    </w:p>
    <w:p w14:paraId="50F8A331" w14:textId="23659A05" w:rsidR="00140F02" w:rsidRPr="002B5013" w:rsidRDefault="00140F02">
      <w:pPr>
        <w:rPr>
          <w:sz w:val="22"/>
          <w:szCs w:val="22"/>
        </w:rPr>
      </w:pPr>
      <w:r w:rsidRPr="002B5013">
        <w:rPr>
          <w:sz w:val="22"/>
          <w:szCs w:val="22"/>
        </w:rPr>
        <w:t xml:space="preserve">Es ist gar nicht so leicht in solche Ruhe zu kommen. Ein Weg wird am Anfang der Bibel angedeutet. Da heißt es, „Gott blies Adam den Lebensatem in die Nase, und so wurde der Mensch ein lebendiges Wesen.“ </w:t>
      </w:r>
      <w:r w:rsidR="000C47D2" w:rsidRPr="002B5013">
        <w:rPr>
          <w:sz w:val="22"/>
          <w:szCs w:val="22"/>
        </w:rPr>
        <w:t xml:space="preserve">Der Atem ist das Fundament unseres Lebens. Damit fängt unser Leben an und mit dem letzten Atemzug endet es. Dazwischen </w:t>
      </w:r>
      <w:r w:rsidRPr="002B5013">
        <w:rPr>
          <w:sz w:val="22"/>
          <w:szCs w:val="22"/>
        </w:rPr>
        <w:t xml:space="preserve">atmen </w:t>
      </w:r>
      <w:r w:rsidR="000C47D2" w:rsidRPr="002B5013">
        <w:rPr>
          <w:sz w:val="22"/>
          <w:szCs w:val="22"/>
        </w:rPr>
        <w:t xml:space="preserve">wir </w:t>
      </w:r>
      <w:r w:rsidRPr="002B5013">
        <w:rPr>
          <w:sz w:val="22"/>
          <w:szCs w:val="22"/>
        </w:rPr>
        <w:t>ein und atmen aus, ohne das</w:t>
      </w:r>
      <w:r w:rsidR="002B5013">
        <w:rPr>
          <w:sz w:val="22"/>
          <w:szCs w:val="22"/>
        </w:rPr>
        <w:t>s</w:t>
      </w:r>
      <w:r w:rsidRPr="002B5013">
        <w:rPr>
          <w:sz w:val="22"/>
          <w:szCs w:val="22"/>
        </w:rPr>
        <w:t xml:space="preserve"> wir uns darum kümmern müssen. Wir tun das einfach. Um wirklich Ruhe zu finden</w:t>
      </w:r>
      <w:r w:rsidR="00693216">
        <w:rPr>
          <w:sz w:val="22"/>
          <w:szCs w:val="22"/>
        </w:rPr>
        <w:t>,</w:t>
      </w:r>
      <w:r w:rsidRPr="002B5013">
        <w:rPr>
          <w:sz w:val="22"/>
          <w:szCs w:val="22"/>
        </w:rPr>
        <w:t xml:space="preserve"> hilft es bewusst auf den Atem zu achten. </w:t>
      </w:r>
      <w:r w:rsidR="002B5013">
        <w:rPr>
          <w:sz w:val="22"/>
          <w:szCs w:val="22"/>
        </w:rPr>
        <w:t xml:space="preserve">Ich bitte euch, das jetzt mal auszuprobieren. </w:t>
      </w:r>
      <w:r w:rsidRPr="002B5013">
        <w:rPr>
          <w:sz w:val="22"/>
          <w:szCs w:val="22"/>
        </w:rPr>
        <w:t xml:space="preserve">Sitzt einfach für eine halbe Minute da und macht nichts anderes als euch selbst beim </w:t>
      </w:r>
      <w:r w:rsidR="002A2066" w:rsidRPr="002B5013">
        <w:rPr>
          <w:sz w:val="22"/>
          <w:szCs w:val="22"/>
        </w:rPr>
        <w:t>A</w:t>
      </w:r>
      <w:r w:rsidRPr="002B5013">
        <w:rPr>
          <w:sz w:val="22"/>
          <w:szCs w:val="22"/>
        </w:rPr>
        <w:t xml:space="preserve">tmen zu beobachten. </w:t>
      </w:r>
      <w:r w:rsidR="000C47D2" w:rsidRPr="002B5013">
        <w:rPr>
          <w:sz w:val="22"/>
          <w:szCs w:val="22"/>
        </w:rPr>
        <w:t>Ich sag euch, wenn die Zeit vorbei ist.</w:t>
      </w:r>
    </w:p>
    <w:p w14:paraId="163E5EC2" w14:textId="649AC2E0" w:rsidR="009F19BC" w:rsidRDefault="009F19BC">
      <w:pPr>
        <w:rPr>
          <w:sz w:val="10"/>
          <w:szCs w:val="10"/>
        </w:rPr>
      </w:pPr>
    </w:p>
    <w:p w14:paraId="2032F314" w14:textId="77777777" w:rsidR="005D20DA" w:rsidRPr="00693216" w:rsidRDefault="005D20DA">
      <w:pPr>
        <w:rPr>
          <w:sz w:val="10"/>
          <w:szCs w:val="10"/>
        </w:rPr>
      </w:pPr>
    </w:p>
    <w:p w14:paraId="1949E03D" w14:textId="246EBCA9" w:rsidR="002A2066" w:rsidRPr="002B5013" w:rsidRDefault="002A2066">
      <w:pPr>
        <w:rPr>
          <w:i/>
          <w:iCs/>
          <w:sz w:val="22"/>
          <w:szCs w:val="22"/>
        </w:rPr>
      </w:pPr>
      <w:r w:rsidRPr="002B5013">
        <w:rPr>
          <w:i/>
          <w:iCs/>
          <w:sz w:val="22"/>
          <w:szCs w:val="22"/>
        </w:rPr>
        <w:t>Gong</w:t>
      </w:r>
      <w:r w:rsidR="008712E1">
        <w:rPr>
          <w:i/>
          <w:iCs/>
          <w:sz w:val="22"/>
          <w:szCs w:val="22"/>
        </w:rPr>
        <w:t xml:space="preserve"> – Stille – Gong</w:t>
      </w:r>
    </w:p>
    <w:p w14:paraId="72158F19" w14:textId="77777777" w:rsidR="002A2066" w:rsidRPr="00693216" w:rsidRDefault="002A2066">
      <w:pPr>
        <w:rPr>
          <w:sz w:val="10"/>
          <w:szCs w:val="10"/>
        </w:rPr>
      </w:pPr>
    </w:p>
    <w:p w14:paraId="507B4701" w14:textId="7581947A" w:rsidR="009F19BC" w:rsidRPr="002B5013" w:rsidRDefault="009F19BC">
      <w:pPr>
        <w:rPr>
          <w:sz w:val="22"/>
          <w:szCs w:val="22"/>
        </w:rPr>
      </w:pPr>
      <w:r w:rsidRPr="002B5013">
        <w:rPr>
          <w:sz w:val="22"/>
          <w:szCs w:val="22"/>
        </w:rPr>
        <w:t xml:space="preserve">Wenn ihr wollt, könnt ihr euren Atem mit einem </w:t>
      </w:r>
      <w:r w:rsidR="000C47D2" w:rsidRPr="002B5013">
        <w:rPr>
          <w:sz w:val="22"/>
          <w:szCs w:val="22"/>
        </w:rPr>
        <w:t xml:space="preserve">stillen </w:t>
      </w:r>
      <w:r w:rsidRPr="002B5013">
        <w:rPr>
          <w:sz w:val="22"/>
          <w:szCs w:val="22"/>
        </w:rPr>
        <w:t>Gebet verbinden, z.B. mit dem Satz: „</w:t>
      </w:r>
      <w:r w:rsidR="002A2066" w:rsidRPr="002B5013">
        <w:rPr>
          <w:sz w:val="22"/>
          <w:szCs w:val="22"/>
        </w:rPr>
        <w:t>Bei Gott bin ich geborgen</w:t>
      </w:r>
      <w:r w:rsidRPr="002B5013">
        <w:rPr>
          <w:sz w:val="22"/>
          <w:szCs w:val="22"/>
        </w:rPr>
        <w:t>.“ Probiert das mal eine Minute lang aus. Bitte sprecht diesen Satz innerlich nur beim Ausatmen, sonst besteht die Gefahr zu hyperventilieren. Ich gebe euch ein Zeichen, wenn die Minute vorbei ist.</w:t>
      </w:r>
    </w:p>
    <w:p w14:paraId="5467E628" w14:textId="7789EA52" w:rsidR="009F19BC" w:rsidRDefault="009F19BC">
      <w:pPr>
        <w:rPr>
          <w:sz w:val="22"/>
          <w:szCs w:val="22"/>
        </w:rPr>
      </w:pPr>
    </w:p>
    <w:p w14:paraId="00EF41CE" w14:textId="77777777" w:rsidR="005D20DA" w:rsidRPr="002B5013" w:rsidRDefault="005D20DA">
      <w:pPr>
        <w:rPr>
          <w:sz w:val="22"/>
          <w:szCs w:val="22"/>
        </w:rPr>
      </w:pPr>
    </w:p>
    <w:p w14:paraId="700B13EF" w14:textId="0AD451C2" w:rsidR="009F19BC" w:rsidRPr="00693216" w:rsidRDefault="008712E1">
      <w:pPr>
        <w:rPr>
          <w:i/>
          <w:iCs/>
          <w:sz w:val="22"/>
          <w:szCs w:val="22"/>
        </w:rPr>
      </w:pPr>
      <w:r>
        <w:rPr>
          <w:i/>
          <w:iCs/>
          <w:sz w:val="22"/>
          <w:szCs w:val="22"/>
        </w:rPr>
        <w:t>Gong - n</w:t>
      </w:r>
      <w:r w:rsidR="009F19BC" w:rsidRPr="00693216">
        <w:rPr>
          <w:i/>
          <w:iCs/>
          <w:sz w:val="22"/>
          <w:szCs w:val="22"/>
        </w:rPr>
        <w:t xml:space="preserve">ach einer Minute: </w:t>
      </w:r>
      <w:r w:rsidR="00827354" w:rsidRPr="00693216">
        <w:rPr>
          <w:i/>
          <w:iCs/>
          <w:sz w:val="22"/>
          <w:szCs w:val="22"/>
        </w:rPr>
        <w:t>Gong</w:t>
      </w:r>
      <w:r>
        <w:rPr>
          <w:i/>
          <w:iCs/>
          <w:sz w:val="22"/>
          <w:szCs w:val="22"/>
        </w:rPr>
        <w:t xml:space="preserve"> -</w:t>
      </w:r>
      <w:r w:rsidR="00827354" w:rsidRPr="00693216">
        <w:rPr>
          <w:i/>
          <w:iCs/>
          <w:sz w:val="22"/>
          <w:szCs w:val="22"/>
        </w:rPr>
        <w:t xml:space="preserve"> einige Sekunden noch Pause</w:t>
      </w:r>
    </w:p>
    <w:p w14:paraId="1159B3E7" w14:textId="3957540C" w:rsidR="009F19BC" w:rsidRPr="00693216" w:rsidRDefault="009F19BC">
      <w:pPr>
        <w:rPr>
          <w:sz w:val="10"/>
          <w:szCs w:val="10"/>
        </w:rPr>
      </w:pPr>
    </w:p>
    <w:p w14:paraId="664033DD" w14:textId="1390C95A" w:rsidR="009F19BC" w:rsidRPr="002B5013" w:rsidRDefault="009F19BC">
      <w:pPr>
        <w:rPr>
          <w:sz w:val="22"/>
          <w:szCs w:val="22"/>
        </w:rPr>
      </w:pPr>
      <w:r w:rsidRPr="002B5013">
        <w:rPr>
          <w:sz w:val="22"/>
          <w:szCs w:val="22"/>
        </w:rPr>
        <w:t>Jesus sagt: Gott, euer Vater weiß, was ihr bedürft, bevor ihr ihn bittet. Darum sollt ihr so beten:</w:t>
      </w:r>
    </w:p>
    <w:p w14:paraId="34894FD9" w14:textId="12C8FC9F" w:rsidR="009F19BC" w:rsidRPr="00693216" w:rsidRDefault="009F19BC">
      <w:pPr>
        <w:rPr>
          <w:sz w:val="10"/>
          <w:szCs w:val="10"/>
        </w:rPr>
      </w:pPr>
    </w:p>
    <w:p w14:paraId="59529C6F" w14:textId="0E512DDC" w:rsidR="00E06A73" w:rsidRDefault="009F19BC">
      <w:pPr>
        <w:rPr>
          <w:sz w:val="22"/>
          <w:szCs w:val="22"/>
        </w:rPr>
      </w:pPr>
      <w:r w:rsidRPr="002B5013">
        <w:rPr>
          <w:sz w:val="22"/>
          <w:szCs w:val="22"/>
        </w:rPr>
        <w:t>Vaterunser</w:t>
      </w:r>
      <w:r w:rsidR="00E06A73" w:rsidRPr="002B5013">
        <w:rPr>
          <w:sz w:val="22"/>
          <w:szCs w:val="22"/>
        </w:rPr>
        <w:t xml:space="preserve"> </w:t>
      </w:r>
      <w:r w:rsidR="002A2066" w:rsidRPr="002B5013">
        <w:rPr>
          <w:sz w:val="22"/>
          <w:szCs w:val="22"/>
        </w:rPr>
        <w:t>(vorher absprechen, dass die Mitarbeiter ins Vaterunser einsteigen)</w:t>
      </w:r>
    </w:p>
    <w:p w14:paraId="5B59151B" w14:textId="342DACE3" w:rsidR="008712E1" w:rsidRDefault="008712E1">
      <w:pPr>
        <w:rPr>
          <w:sz w:val="22"/>
          <w:szCs w:val="22"/>
        </w:rPr>
      </w:pPr>
    </w:p>
    <w:p w14:paraId="574E46AC" w14:textId="77777777" w:rsidR="005D20DA" w:rsidRDefault="005D20DA">
      <w:pPr>
        <w:rPr>
          <w:sz w:val="22"/>
          <w:szCs w:val="22"/>
        </w:rPr>
      </w:pPr>
    </w:p>
    <w:p w14:paraId="1C688C95" w14:textId="3DADB730" w:rsidR="008712E1" w:rsidRPr="008712E1" w:rsidRDefault="008712E1">
      <w:pPr>
        <w:rPr>
          <w:i/>
          <w:iCs/>
          <w:sz w:val="22"/>
          <w:szCs w:val="22"/>
        </w:rPr>
      </w:pPr>
      <w:r w:rsidRPr="008712E1">
        <w:rPr>
          <w:i/>
          <w:iCs/>
          <w:sz w:val="22"/>
          <w:szCs w:val="22"/>
        </w:rPr>
        <w:t>Vorschlag für ein Segensgebet:</w:t>
      </w:r>
    </w:p>
    <w:p w14:paraId="4C5987C6" w14:textId="21BAA0E1" w:rsidR="008712E1" w:rsidRDefault="008712E1">
      <w:pPr>
        <w:rPr>
          <w:sz w:val="22"/>
          <w:szCs w:val="22"/>
        </w:rPr>
      </w:pPr>
    </w:p>
    <w:p w14:paraId="0FBAAB70" w14:textId="1015C73A" w:rsidR="005D20DA" w:rsidRDefault="008712E1">
      <w:pPr>
        <w:rPr>
          <w:sz w:val="22"/>
          <w:szCs w:val="22"/>
        </w:rPr>
      </w:pPr>
      <w:r>
        <w:rPr>
          <w:sz w:val="22"/>
          <w:szCs w:val="22"/>
        </w:rPr>
        <w:t>Bewahre uns, o Herr, wenn wir wachen,</w:t>
      </w:r>
      <w:r>
        <w:rPr>
          <w:sz w:val="22"/>
          <w:szCs w:val="22"/>
        </w:rPr>
        <w:br/>
        <w:t>behüte uns, wenn wir schlafen:</w:t>
      </w:r>
      <w:r>
        <w:rPr>
          <w:sz w:val="22"/>
          <w:szCs w:val="22"/>
        </w:rPr>
        <w:br/>
        <w:t>auf dass wir wachen mit Christus</w:t>
      </w:r>
      <w:r>
        <w:rPr>
          <w:sz w:val="22"/>
          <w:szCs w:val="22"/>
        </w:rPr>
        <w:br/>
        <w:t>und ruhen in Frieden.</w:t>
      </w:r>
      <w:r>
        <w:rPr>
          <w:sz w:val="22"/>
          <w:szCs w:val="22"/>
        </w:rPr>
        <w:br/>
        <w:t>Es segne und behüte uns</w:t>
      </w:r>
      <w:r>
        <w:rPr>
          <w:sz w:val="22"/>
          <w:szCs w:val="22"/>
        </w:rPr>
        <w:br/>
        <w:t>der allmächtige und barmherzige Gott,</w:t>
      </w:r>
      <w:r>
        <w:rPr>
          <w:sz w:val="22"/>
          <w:szCs w:val="22"/>
        </w:rPr>
        <w:br/>
        <w:t>Vater, Sohn und heilige Geistkraft.</w:t>
      </w:r>
    </w:p>
    <w:p w14:paraId="6E620BBF" w14:textId="77777777" w:rsidR="005D20DA" w:rsidRPr="005D20DA" w:rsidRDefault="005D20DA" w:rsidP="005D20DA">
      <w:pPr>
        <w:rPr>
          <w:sz w:val="22"/>
          <w:szCs w:val="22"/>
        </w:rPr>
      </w:pPr>
    </w:p>
    <w:p w14:paraId="694C14B8" w14:textId="77777777" w:rsidR="005D20DA" w:rsidRPr="005D20DA" w:rsidRDefault="005D20DA" w:rsidP="005D20DA">
      <w:pPr>
        <w:rPr>
          <w:sz w:val="22"/>
          <w:szCs w:val="22"/>
        </w:rPr>
      </w:pPr>
    </w:p>
    <w:p w14:paraId="41D01C86" w14:textId="77777777" w:rsidR="005D20DA" w:rsidRPr="005D20DA" w:rsidRDefault="005D20DA" w:rsidP="005D20DA">
      <w:pPr>
        <w:rPr>
          <w:sz w:val="22"/>
          <w:szCs w:val="22"/>
        </w:rPr>
      </w:pPr>
    </w:p>
    <w:p w14:paraId="0DD9595D" w14:textId="77777777" w:rsidR="005D20DA" w:rsidRPr="005D20DA" w:rsidRDefault="005D20DA" w:rsidP="005D20DA">
      <w:pPr>
        <w:rPr>
          <w:sz w:val="22"/>
          <w:szCs w:val="22"/>
        </w:rPr>
      </w:pPr>
    </w:p>
    <w:p w14:paraId="25F5CCA4" w14:textId="77777777" w:rsidR="005D20DA" w:rsidRPr="005D20DA" w:rsidRDefault="005D20DA" w:rsidP="005D20DA">
      <w:pPr>
        <w:rPr>
          <w:sz w:val="22"/>
          <w:szCs w:val="22"/>
        </w:rPr>
      </w:pPr>
    </w:p>
    <w:p w14:paraId="2E88B252" w14:textId="48CC7F98" w:rsidR="008712E1" w:rsidRPr="005D20DA" w:rsidRDefault="005D20DA" w:rsidP="005D20DA">
      <w:pPr>
        <w:tabs>
          <w:tab w:val="left" w:pos="6348"/>
        </w:tabs>
        <w:rPr>
          <w:sz w:val="22"/>
          <w:szCs w:val="22"/>
        </w:rPr>
      </w:pPr>
      <w:r>
        <w:rPr>
          <w:sz w:val="22"/>
          <w:szCs w:val="22"/>
        </w:rPr>
        <w:tab/>
      </w:r>
      <w:bookmarkStart w:id="0" w:name="_GoBack"/>
      <w:bookmarkEnd w:id="0"/>
    </w:p>
    <w:sectPr w:rsidR="008712E1" w:rsidRPr="005D20DA" w:rsidSect="00982234">
      <w:foot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A0BCE" w14:textId="77777777" w:rsidR="005D20DA" w:rsidRDefault="005D20DA" w:rsidP="005D20DA">
      <w:r>
        <w:separator/>
      </w:r>
    </w:p>
  </w:endnote>
  <w:endnote w:type="continuationSeparator" w:id="0">
    <w:p w14:paraId="08EEA52D" w14:textId="77777777" w:rsidR="005D20DA" w:rsidRDefault="005D20DA" w:rsidP="005D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108184"/>
      <w:docPartObj>
        <w:docPartGallery w:val="Page Numbers (Bottom of Page)"/>
        <w:docPartUnique/>
      </w:docPartObj>
    </w:sdtPr>
    <w:sdtContent>
      <w:p w14:paraId="7F446C2B" w14:textId="326DB98D" w:rsidR="005D20DA" w:rsidRDefault="005D20DA">
        <w:pPr>
          <w:pStyle w:val="Fuzeile"/>
          <w:jc w:val="right"/>
        </w:pPr>
        <w:r>
          <w:rPr>
            <w:rFonts w:cstheme="minorHAnsi"/>
            <w:noProof/>
            <w:sz w:val="22"/>
            <w:lang w:eastAsia="de-DE"/>
          </w:rPr>
          <w:drawing>
            <wp:anchor distT="0" distB="0" distL="114300" distR="114300" simplePos="0" relativeHeight="251662336" behindDoc="1" locked="0" layoutInCell="1" allowOverlap="1" wp14:anchorId="5992470A" wp14:editId="0BE6257F">
              <wp:simplePos x="0" y="0"/>
              <wp:positionH relativeFrom="column">
                <wp:posOffset>-228600</wp:posOffset>
              </wp:positionH>
              <wp:positionV relativeFrom="paragraph">
                <wp:posOffset>102235</wp:posOffset>
              </wp:positionV>
              <wp:extent cx="1400175" cy="476250"/>
              <wp:effectExtent l="0" t="0" r="9525" b="0"/>
              <wp:wrapNone/>
              <wp:docPr id="6" name="Grafik 6" descr="C:\Users\miriam.kuhnke\AppData\Local\Microsoft\Windows\INetCache\Content.Word\KonfiCamp-Logo-lang-CMYK-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iam.kuhnke\AppData\Local\Microsoft\Windows\INetCache\Content.Word\KonfiCamp-Logo-lang-CMYK-blau.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1</w:t>
        </w:r>
        <w:r>
          <w:fldChar w:fldCharType="end"/>
        </w:r>
      </w:p>
    </w:sdtContent>
  </w:sdt>
  <w:p w14:paraId="0D964C38" w14:textId="436E11D1" w:rsidR="005D20DA" w:rsidRPr="008A7A82" w:rsidRDefault="005D20DA" w:rsidP="005D20DA">
    <w:pPr>
      <w:pStyle w:val="Fuzeile"/>
      <w:rPr>
        <w:rFonts w:asciiTheme="majorHAnsi" w:hAnsiTheme="majorHAnsi" w:cstheme="majorHAnsi"/>
        <w:color w:val="EA516A"/>
      </w:rPr>
    </w:pPr>
    <w:r>
      <w:rPr>
        <w:rFonts w:asciiTheme="majorHAnsi" w:hAnsiTheme="majorHAnsi" w:cstheme="majorHAnsi"/>
        <w:noProof/>
        <w:color w:val="EA516A"/>
        <w:lang w:eastAsia="de-DE"/>
      </w:rPr>
      <w:drawing>
        <wp:anchor distT="0" distB="0" distL="114300" distR="114300" simplePos="0" relativeHeight="251660288" behindDoc="1" locked="0" layoutInCell="1" allowOverlap="1" wp14:anchorId="59F6AC66" wp14:editId="6740BDC3">
          <wp:simplePos x="0" y="0"/>
          <wp:positionH relativeFrom="column">
            <wp:posOffset>590550</wp:posOffset>
          </wp:positionH>
          <wp:positionV relativeFrom="paragraph">
            <wp:posOffset>9951085</wp:posOffset>
          </wp:positionV>
          <wp:extent cx="1228725" cy="419100"/>
          <wp:effectExtent l="0" t="0" r="9525" b="0"/>
          <wp:wrapNone/>
          <wp:docPr id="4" name="Grafik 4" descr="KonfiCamp-Logo-lang-CMYK-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fiCamp-Logo-lang-CMYK-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EA516A"/>
        <w:lang w:eastAsia="de-DE"/>
      </w:rPr>
      <w:drawing>
        <wp:anchor distT="0" distB="0" distL="114300" distR="114300" simplePos="0" relativeHeight="251659264" behindDoc="1" locked="0" layoutInCell="1" allowOverlap="1" wp14:anchorId="39BCD395" wp14:editId="1C0DCAA1">
          <wp:simplePos x="0" y="0"/>
          <wp:positionH relativeFrom="column">
            <wp:posOffset>590550</wp:posOffset>
          </wp:positionH>
          <wp:positionV relativeFrom="paragraph">
            <wp:posOffset>9951085</wp:posOffset>
          </wp:positionV>
          <wp:extent cx="1228725" cy="419100"/>
          <wp:effectExtent l="0" t="0" r="9525" b="0"/>
          <wp:wrapNone/>
          <wp:docPr id="2" name="Grafik 2" descr="KonfiCamp-Logo-lang-CMYK-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iCamp-Logo-lang-CMYK-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EA516A"/>
      </w:rPr>
      <w:tab/>
      <w:t xml:space="preserve">                                  </w:t>
    </w:r>
    <w:r w:rsidRPr="008A7A82">
      <w:rPr>
        <w:rFonts w:asciiTheme="majorHAnsi" w:hAnsiTheme="majorHAnsi" w:cstheme="majorHAnsi"/>
        <w:color w:val="EA516A"/>
      </w:rPr>
      <w:t xml:space="preserve">KonfiCamps trust and try – WarmHERZigkeit – Andachtsbaustein </w:t>
    </w:r>
    <w:r>
      <w:rPr>
        <w:rFonts w:asciiTheme="majorHAnsi" w:hAnsiTheme="majorHAnsi" w:cstheme="majorHAnsi"/>
        <w:color w:val="EA516A"/>
      </w:rPr>
      <w:t>Samstag</w:t>
    </w:r>
  </w:p>
  <w:p w14:paraId="5A29E298" w14:textId="77777777" w:rsidR="005D20DA" w:rsidRDefault="005D20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9771C" w14:textId="77777777" w:rsidR="005D20DA" w:rsidRDefault="005D20DA" w:rsidP="005D20DA">
      <w:r>
        <w:separator/>
      </w:r>
    </w:p>
  </w:footnote>
  <w:footnote w:type="continuationSeparator" w:id="0">
    <w:p w14:paraId="35C0D8B5" w14:textId="77777777" w:rsidR="005D20DA" w:rsidRDefault="005D20DA" w:rsidP="005D2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5761E"/>
    <w:multiLevelType w:val="hybridMultilevel"/>
    <w:tmpl w:val="7BA4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D03"/>
    <w:rsid w:val="000C47D2"/>
    <w:rsid w:val="00140F02"/>
    <w:rsid w:val="001A0EAE"/>
    <w:rsid w:val="002A2066"/>
    <w:rsid w:val="002B5013"/>
    <w:rsid w:val="003D0A74"/>
    <w:rsid w:val="005C7946"/>
    <w:rsid w:val="005D20DA"/>
    <w:rsid w:val="00693216"/>
    <w:rsid w:val="00827354"/>
    <w:rsid w:val="008712E1"/>
    <w:rsid w:val="008B0168"/>
    <w:rsid w:val="008C217F"/>
    <w:rsid w:val="00982234"/>
    <w:rsid w:val="009D0DA9"/>
    <w:rsid w:val="009E22C0"/>
    <w:rsid w:val="009E3290"/>
    <w:rsid w:val="009F19BC"/>
    <w:rsid w:val="00B140EF"/>
    <w:rsid w:val="00C47CAB"/>
    <w:rsid w:val="00E06A73"/>
    <w:rsid w:val="00E30014"/>
    <w:rsid w:val="00EA5D03"/>
    <w:rsid w:val="00EC7840"/>
    <w:rsid w:val="00EE66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D303"/>
  <w15:chartTrackingRefBased/>
  <w15:docId w15:val="{2CAE07DF-DE7B-2246-8160-BA521978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B501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5013"/>
    <w:rPr>
      <w:rFonts w:asciiTheme="majorHAnsi" w:eastAsiaTheme="majorEastAsia" w:hAnsiTheme="majorHAnsi" w:cstheme="majorBidi"/>
      <w:color w:val="2F5496" w:themeColor="accent1" w:themeShade="BF"/>
      <w:sz w:val="32"/>
      <w:szCs w:val="32"/>
    </w:rPr>
  </w:style>
  <w:style w:type="paragraph" w:customStyle="1" w:styleId="q1">
    <w:name w:val="q1"/>
    <w:basedOn w:val="Standard"/>
    <w:rsid w:val="00B140EF"/>
    <w:pPr>
      <w:spacing w:before="100" w:beforeAutospacing="1" w:after="100" w:afterAutospacing="1"/>
    </w:pPr>
    <w:rPr>
      <w:rFonts w:ascii="Times New Roman" w:eastAsia="Times New Roman" w:hAnsi="Times New Roman" w:cs="Times New Roman"/>
      <w:lang w:eastAsia="de-DE"/>
    </w:rPr>
  </w:style>
  <w:style w:type="character" w:customStyle="1" w:styleId="verse">
    <w:name w:val="verse"/>
    <w:basedOn w:val="Absatz-Standardschriftart"/>
    <w:rsid w:val="00B140EF"/>
  </w:style>
  <w:style w:type="character" w:customStyle="1" w:styleId="apple-converted-space">
    <w:name w:val="apple-converted-space"/>
    <w:basedOn w:val="Absatz-Standardschriftart"/>
    <w:rsid w:val="00B140EF"/>
  </w:style>
  <w:style w:type="paragraph" w:customStyle="1" w:styleId="q2">
    <w:name w:val="q2"/>
    <w:basedOn w:val="Standard"/>
    <w:rsid w:val="00B140EF"/>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5D20DA"/>
    <w:pPr>
      <w:tabs>
        <w:tab w:val="center" w:pos="4536"/>
        <w:tab w:val="right" w:pos="9072"/>
      </w:tabs>
    </w:pPr>
  </w:style>
  <w:style w:type="character" w:customStyle="1" w:styleId="KopfzeileZchn">
    <w:name w:val="Kopfzeile Zchn"/>
    <w:basedOn w:val="Absatz-Standardschriftart"/>
    <w:link w:val="Kopfzeile"/>
    <w:uiPriority w:val="99"/>
    <w:rsid w:val="005D20DA"/>
  </w:style>
  <w:style w:type="paragraph" w:styleId="Fuzeile">
    <w:name w:val="footer"/>
    <w:basedOn w:val="Standard"/>
    <w:link w:val="FuzeileZchn"/>
    <w:uiPriority w:val="99"/>
    <w:unhideWhenUsed/>
    <w:rsid w:val="005D20DA"/>
    <w:pPr>
      <w:tabs>
        <w:tab w:val="center" w:pos="4536"/>
        <w:tab w:val="right" w:pos="9072"/>
      </w:tabs>
    </w:pPr>
  </w:style>
  <w:style w:type="character" w:customStyle="1" w:styleId="FuzeileZchn">
    <w:name w:val="Fußzeile Zchn"/>
    <w:basedOn w:val="Absatz-Standardschriftart"/>
    <w:link w:val="Fuzeile"/>
    <w:uiPriority w:val="99"/>
    <w:rsid w:val="005D20DA"/>
  </w:style>
  <w:style w:type="paragraph" w:styleId="Listenabsatz">
    <w:name w:val="List Paragraph"/>
    <w:basedOn w:val="Standard"/>
    <w:uiPriority w:val="34"/>
    <w:qFormat/>
    <w:rsid w:val="005D20DA"/>
    <w:pPr>
      <w:spacing w:after="160" w:line="259" w:lineRule="auto"/>
      <w:ind w:left="720"/>
      <w:contextualSpacing/>
    </w:pPr>
    <w:rPr>
      <w:rFonts w:ascii="Times New Roman" w:hAnsi="Times New Roman"/>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3435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Weusten, Steffen</dc:creator>
  <cp:keywords/>
  <dc:description/>
  <cp:lastModifiedBy>Miriam Kuhnke</cp:lastModifiedBy>
  <cp:revision>2</cp:revision>
  <dcterms:created xsi:type="dcterms:W3CDTF">2021-06-16T09:39:00Z</dcterms:created>
  <dcterms:modified xsi:type="dcterms:W3CDTF">2021-06-16T09:39:00Z</dcterms:modified>
</cp:coreProperties>
</file>