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56731" w14:textId="785CD686" w:rsidR="00C659E5" w:rsidRDefault="00C659E5" w:rsidP="00C659E5">
      <w:pPr>
        <w:pStyle w:val="berschrift1"/>
        <w:rPr>
          <w:color w:val="265679"/>
        </w:rPr>
      </w:pPr>
      <w:r>
        <w:rPr>
          <w:noProof/>
          <w:color w:val="265679"/>
          <w:lang w:eastAsia="de-DE" w:bidi="ar-SA"/>
        </w:rPr>
        <w:drawing>
          <wp:anchor distT="0" distB="0" distL="114300" distR="114300" simplePos="0" relativeHeight="251659264" behindDoc="0" locked="0" layoutInCell="1" allowOverlap="1" wp14:anchorId="6E69A483" wp14:editId="2B314ABF">
            <wp:simplePos x="0" y="0"/>
            <wp:positionH relativeFrom="margin">
              <wp:posOffset>4343400</wp:posOffset>
            </wp:positionH>
            <wp:positionV relativeFrom="margin">
              <wp:posOffset>-447040</wp:posOffset>
            </wp:positionV>
            <wp:extent cx="1609725" cy="1609725"/>
            <wp:effectExtent l="0" t="0" r="9525" b="9525"/>
            <wp:wrapSquare wrapText="bothSides"/>
            <wp:docPr id="1" name="Grafik 1" descr="C:\Users\miriam.kuhnke\AppData\Local\Microsoft\Windows\INetCache\Content.Word\KonfiCamp-Logo-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iam.kuhnke\AppData\Local\Microsoft\Windows\INetCache\Content.Word\KonfiCamp-Logo-bla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anchor>
        </w:drawing>
      </w:r>
    </w:p>
    <w:p w14:paraId="57B9EBD6" w14:textId="7D09B475" w:rsidR="00A7389A" w:rsidRPr="002E372C" w:rsidRDefault="00DD2812" w:rsidP="00C659E5">
      <w:pPr>
        <w:pStyle w:val="berschrift1"/>
        <w:rPr>
          <w:color w:val="265679"/>
        </w:rPr>
      </w:pPr>
      <w:r w:rsidRPr="002E372C">
        <w:rPr>
          <w:color w:val="265679"/>
        </w:rPr>
        <w:t xml:space="preserve">Bausteine für die </w:t>
      </w:r>
      <w:r w:rsidR="00961815" w:rsidRPr="002E372C">
        <w:rPr>
          <w:color w:val="265679"/>
        </w:rPr>
        <w:t xml:space="preserve">Andacht Freitag </w:t>
      </w:r>
      <w:r w:rsidR="002775B4" w:rsidRPr="002E372C">
        <w:rPr>
          <w:color w:val="265679"/>
        </w:rPr>
        <w:br/>
      </w:r>
      <w:r w:rsidR="00961815" w:rsidRPr="002E372C">
        <w:rPr>
          <w:color w:val="265679"/>
        </w:rPr>
        <w:t>„</w:t>
      </w:r>
      <w:r w:rsidR="00290FCB" w:rsidRPr="002E372C">
        <w:rPr>
          <w:color w:val="265679"/>
        </w:rPr>
        <w:t>Kleine Veränderungen</w:t>
      </w:r>
      <w:r w:rsidR="00961815" w:rsidRPr="002E372C">
        <w:rPr>
          <w:color w:val="265679"/>
        </w:rPr>
        <w:t>“</w:t>
      </w:r>
    </w:p>
    <w:p w14:paraId="0E44363D" w14:textId="2D78DFCF" w:rsidR="00C659E5" w:rsidRDefault="00C659E5" w:rsidP="001E4CE6">
      <w:pPr>
        <w:jc w:val="both"/>
        <w:rPr>
          <w:rFonts w:asciiTheme="minorHAnsi" w:hAnsiTheme="minorHAnsi" w:cstheme="minorHAnsi"/>
          <w:i/>
          <w:iCs/>
          <w:sz w:val="22"/>
        </w:rPr>
      </w:pPr>
    </w:p>
    <w:p w14:paraId="112ECE43" w14:textId="31059610" w:rsidR="002C2BE5" w:rsidRDefault="008D01F6" w:rsidP="001E4CE6">
      <w:pPr>
        <w:jc w:val="both"/>
        <w:rPr>
          <w:rFonts w:asciiTheme="minorHAnsi" w:hAnsiTheme="minorHAnsi" w:cstheme="minorHAnsi"/>
          <w:i/>
          <w:iCs/>
          <w:sz w:val="22"/>
        </w:rPr>
      </w:pPr>
      <w:r>
        <w:rPr>
          <w:rFonts w:asciiTheme="minorHAnsi" w:hAnsiTheme="minorHAnsi" w:cstheme="minorHAnsi"/>
          <w:i/>
          <w:iCs/>
          <w:sz w:val="22"/>
        </w:rPr>
        <w:t>Mögliche Liedvorschläge aus dem Logbuch</w:t>
      </w:r>
    </w:p>
    <w:p w14:paraId="72605774" w14:textId="72C3F76B" w:rsidR="002C2BE5" w:rsidRDefault="002C2BE5" w:rsidP="002C2BE5">
      <w:pPr>
        <w:pStyle w:val="Listenabsatz"/>
        <w:numPr>
          <w:ilvl w:val="0"/>
          <w:numId w:val="1"/>
        </w:numPr>
        <w:jc w:val="both"/>
        <w:rPr>
          <w:rFonts w:asciiTheme="minorHAnsi" w:hAnsiTheme="minorHAnsi" w:cstheme="minorHAnsi"/>
          <w:iCs/>
          <w:sz w:val="22"/>
        </w:rPr>
      </w:pPr>
      <w:r>
        <w:rPr>
          <w:rFonts w:asciiTheme="minorHAnsi" w:hAnsiTheme="minorHAnsi" w:cstheme="minorHAnsi"/>
          <w:iCs/>
          <w:sz w:val="22"/>
        </w:rPr>
        <w:t>Wo Menschen sich vergessen</w:t>
      </w:r>
    </w:p>
    <w:p w14:paraId="62F7A6C6" w14:textId="58728DC8" w:rsidR="008D01F6" w:rsidRDefault="008D01F6" w:rsidP="002C2BE5">
      <w:pPr>
        <w:pStyle w:val="Listenabsatz"/>
        <w:numPr>
          <w:ilvl w:val="0"/>
          <w:numId w:val="1"/>
        </w:numPr>
        <w:jc w:val="both"/>
        <w:rPr>
          <w:rFonts w:asciiTheme="minorHAnsi" w:hAnsiTheme="minorHAnsi" w:cstheme="minorHAnsi"/>
          <w:iCs/>
          <w:sz w:val="22"/>
        </w:rPr>
      </w:pPr>
      <w:r>
        <w:rPr>
          <w:rFonts w:asciiTheme="minorHAnsi" w:hAnsiTheme="minorHAnsi" w:cstheme="minorHAnsi"/>
          <w:iCs/>
          <w:sz w:val="22"/>
        </w:rPr>
        <w:t>Hab keine Angst</w:t>
      </w:r>
      <w:bookmarkStart w:id="0" w:name="_GoBack"/>
      <w:bookmarkEnd w:id="0"/>
    </w:p>
    <w:p w14:paraId="35AB0C73" w14:textId="77777777" w:rsidR="002C2BE5" w:rsidRPr="002C2BE5" w:rsidRDefault="002C2BE5" w:rsidP="002C2BE5">
      <w:pPr>
        <w:pStyle w:val="Listenabsatz"/>
        <w:jc w:val="both"/>
        <w:rPr>
          <w:rFonts w:asciiTheme="minorHAnsi" w:hAnsiTheme="minorHAnsi" w:cstheme="minorHAnsi"/>
          <w:iCs/>
          <w:sz w:val="22"/>
        </w:rPr>
      </w:pPr>
    </w:p>
    <w:p w14:paraId="77C23EFD" w14:textId="01114301" w:rsidR="001E4CE6" w:rsidRPr="00901147" w:rsidRDefault="001E4CE6" w:rsidP="001E4CE6">
      <w:pPr>
        <w:jc w:val="both"/>
        <w:rPr>
          <w:rFonts w:asciiTheme="minorHAnsi" w:hAnsiTheme="minorHAnsi" w:cstheme="minorHAnsi"/>
          <w:i/>
          <w:iCs/>
          <w:sz w:val="22"/>
        </w:rPr>
      </w:pPr>
      <w:r w:rsidRPr="00901147">
        <w:rPr>
          <w:rFonts w:asciiTheme="minorHAnsi" w:hAnsiTheme="minorHAnsi" w:cstheme="minorHAnsi"/>
          <w:i/>
          <w:iCs/>
          <w:sz w:val="22"/>
        </w:rPr>
        <w:t>Vorschlag für den Psalm:</w:t>
      </w:r>
    </w:p>
    <w:p w14:paraId="754FB20A" w14:textId="2DDF8778" w:rsidR="001E4CE6" w:rsidRPr="00901147" w:rsidRDefault="001E4CE6" w:rsidP="00901147">
      <w:pPr>
        <w:pStyle w:val="Listenabsatz"/>
        <w:ind w:left="0"/>
        <w:rPr>
          <w:rFonts w:asciiTheme="minorHAnsi" w:hAnsiTheme="minorHAnsi" w:cstheme="minorHAnsi"/>
          <w:sz w:val="22"/>
        </w:rPr>
      </w:pPr>
      <w:r w:rsidRPr="00901147">
        <w:rPr>
          <w:rFonts w:asciiTheme="minorHAnsi" w:hAnsiTheme="minorHAnsi" w:cstheme="minorHAnsi"/>
          <w:sz w:val="22"/>
        </w:rPr>
        <w:t xml:space="preserve">Reg dich nicht auf über die </w:t>
      </w:r>
      <w:r w:rsidR="00901147" w:rsidRPr="00901147">
        <w:rPr>
          <w:rFonts w:asciiTheme="minorHAnsi" w:hAnsiTheme="minorHAnsi" w:cstheme="minorHAnsi"/>
          <w:sz w:val="22"/>
        </w:rPr>
        <w:t>Verbrecher</w:t>
      </w:r>
      <w:r w:rsidRPr="00901147">
        <w:rPr>
          <w:rFonts w:asciiTheme="minorHAnsi" w:hAnsiTheme="minorHAnsi" w:cstheme="minorHAnsi"/>
          <w:sz w:val="22"/>
        </w:rPr>
        <w:t>!</w:t>
      </w:r>
    </w:p>
    <w:p w14:paraId="39F8247F" w14:textId="29A98D94" w:rsidR="00901147" w:rsidRPr="00901147" w:rsidRDefault="00901147" w:rsidP="00901147">
      <w:pPr>
        <w:pStyle w:val="Listenabsatz"/>
        <w:ind w:left="0"/>
        <w:rPr>
          <w:rFonts w:asciiTheme="minorHAnsi" w:hAnsiTheme="minorHAnsi" w:cstheme="minorHAnsi"/>
          <w:sz w:val="22"/>
        </w:rPr>
      </w:pPr>
      <w:r w:rsidRPr="00901147">
        <w:rPr>
          <w:rFonts w:asciiTheme="minorHAnsi" w:hAnsiTheme="minorHAnsi" w:cstheme="minorHAnsi"/>
          <w:sz w:val="22"/>
        </w:rPr>
        <w:t>Entrüste dich nicht über die Übeltäter!</w:t>
      </w:r>
    </w:p>
    <w:p w14:paraId="68A91F2F" w14:textId="7A6821C9" w:rsidR="00901147" w:rsidRPr="00901147" w:rsidRDefault="00901147" w:rsidP="00901147">
      <w:pPr>
        <w:pStyle w:val="Listenabsatz"/>
        <w:ind w:left="708"/>
        <w:rPr>
          <w:rFonts w:asciiTheme="minorHAnsi" w:hAnsiTheme="minorHAnsi" w:cstheme="minorHAnsi"/>
          <w:sz w:val="22"/>
        </w:rPr>
      </w:pPr>
      <w:r w:rsidRPr="00901147">
        <w:rPr>
          <w:rFonts w:asciiTheme="minorHAnsi" w:hAnsiTheme="minorHAnsi" w:cstheme="minorHAnsi"/>
          <w:sz w:val="22"/>
        </w:rPr>
        <w:t>Denn wie das Gras verdorren sie bald</w:t>
      </w:r>
    </w:p>
    <w:p w14:paraId="07E51D59" w14:textId="74F9FA71" w:rsidR="00901147" w:rsidRPr="00901147" w:rsidRDefault="00901147" w:rsidP="00901147">
      <w:pPr>
        <w:pStyle w:val="Listenabsatz"/>
        <w:ind w:left="708"/>
        <w:rPr>
          <w:rFonts w:asciiTheme="minorHAnsi" w:hAnsiTheme="minorHAnsi" w:cstheme="minorHAnsi"/>
          <w:sz w:val="22"/>
        </w:rPr>
      </w:pPr>
      <w:r w:rsidRPr="00901147">
        <w:rPr>
          <w:rFonts w:asciiTheme="minorHAnsi" w:hAnsiTheme="minorHAnsi" w:cstheme="minorHAnsi"/>
          <w:sz w:val="22"/>
        </w:rPr>
        <w:t>Und verwelken wie das grüne Kraut.</w:t>
      </w:r>
    </w:p>
    <w:p w14:paraId="3509AB4D" w14:textId="5355B963" w:rsidR="00901147" w:rsidRPr="00901147" w:rsidRDefault="00901147" w:rsidP="00901147">
      <w:pPr>
        <w:pStyle w:val="Listenabsatz"/>
        <w:ind w:left="0"/>
        <w:rPr>
          <w:rFonts w:asciiTheme="minorHAnsi" w:hAnsiTheme="minorHAnsi" w:cstheme="minorHAnsi"/>
          <w:sz w:val="22"/>
        </w:rPr>
      </w:pPr>
      <w:r w:rsidRPr="00901147">
        <w:rPr>
          <w:rFonts w:asciiTheme="minorHAnsi" w:hAnsiTheme="minorHAnsi" w:cstheme="minorHAnsi"/>
          <w:sz w:val="22"/>
        </w:rPr>
        <w:t>Vertraue auf den Herrn und tue Gutes!</w:t>
      </w:r>
    </w:p>
    <w:p w14:paraId="1AB5EC26" w14:textId="4E5F6C7C" w:rsidR="00901147" w:rsidRPr="00901147" w:rsidRDefault="00901147" w:rsidP="00901147">
      <w:pPr>
        <w:pStyle w:val="Listenabsatz"/>
        <w:ind w:left="0"/>
        <w:rPr>
          <w:rFonts w:asciiTheme="minorHAnsi" w:hAnsiTheme="minorHAnsi" w:cstheme="minorHAnsi"/>
          <w:sz w:val="22"/>
        </w:rPr>
      </w:pPr>
      <w:r w:rsidRPr="00901147">
        <w:rPr>
          <w:rFonts w:asciiTheme="minorHAnsi" w:hAnsiTheme="minorHAnsi" w:cstheme="minorHAnsi"/>
          <w:sz w:val="22"/>
        </w:rPr>
        <w:t xml:space="preserve">Wohne im Lande </w:t>
      </w:r>
      <w:r w:rsidR="00C04A96">
        <w:rPr>
          <w:rFonts w:asciiTheme="minorHAnsi" w:hAnsiTheme="minorHAnsi" w:cstheme="minorHAnsi"/>
          <w:sz w:val="22"/>
        </w:rPr>
        <w:t>und</w:t>
      </w:r>
      <w:r w:rsidRPr="00901147">
        <w:rPr>
          <w:rFonts w:asciiTheme="minorHAnsi" w:hAnsiTheme="minorHAnsi" w:cstheme="minorHAnsi"/>
          <w:sz w:val="22"/>
        </w:rPr>
        <w:t xml:space="preserve"> bleibe ihm treu.</w:t>
      </w:r>
    </w:p>
    <w:p w14:paraId="0F127CF6" w14:textId="0931114C" w:rsidR="00901147" w:rsidRPr="00901147" w:rsidRDefault="00901147" w:rsidP="00901147">
      <w:pPr>
        <w:pStyle w:val="Listenabsatz"/>
        <w:ind w:left="708"/>
        <w:rPr>
          <w:rFonts w:asciiTheme="minorHAnsi" w:hAnsiTheme="minorHAnsi" w:cstheme="minorHAnsi"/>
          <w:sz w:val="22"/>
        </w:rPr>
      </w:pPr>
      <w:r w:rsidRPr="00901147">
        <w:rPr>
          <w:rFonts w:asciiTheme="minorHAnsi" w:hAnsiTheme="minorHAnsi" w:cstheme="minorHAnsi"/>
          <w:sz w:val="22"/>
        </w:rPr>
        <w:t>Hab deine Freude an dem Herrn!</w:t>
      </w:r>
    </w:p>
    <w:p w14:paraId="3A714895" w14:textId="5B2A7836" w:rsidR="00901147" w:rsidRPr="00901147" w:rsidRDefault="00901147" w:rsidP="00901147">
      <w:pPr>
        <w:pStyle w:val="Listenabsatz"/>
        <w:ind w:left="708"/>
        <w:rPr>
          <w:rFonts w:asciiTheme="minorHAnsi" w:hAnsiTheme="minorHAnsi" w:cstheme="minorHAnsi"/>
          <w:sz w:val="22"/>
        </w:rPr>
      </w:pPr>
      <w:r w:rsidRPr="00901147">
        <w:rPr>
          <w:rFonts w:asciiTheme="minorHAnsi" w:hAnsiTheme="minorHAnsi" w:cstheme="minorHAnsi"/>
          <w:sz w:val="22"/>
        </w:rPr>
        <w:t>Er wird dir jeden Herzenswunsch erfüllen.</w:t>
      </w:r>
    </w:p>
    <w:p w14:paraId="07528F01" w14:textId="330EA58D" w:rsidR="00901147" w:rsidRPr="00901147" w:rsidRDefault="00901147" w:rsidP="00901147">
      <w:pPr>
        <w:pStyle w:val="Listenabsatz"/>
        <w:ind w:left="0"/>
        <w:rPr>
          <w:rFonts w:asciiTheme="minorHAnsi" w:hAnsiTheme="minorHAnsi" w:cstheme="minorHAnsi"/>
          <w:sz w:val="22"/>
        </w:rPr>
      </w:pPr>
      <w:r w:rsidRPr="00901147">
        <w:rPr>
          <w:rFonts w:asciiTheme="minorHAnsi" w:hAnsiTheme="minorHAnsi" w:cstheme="minorHAnsi"/>
          <w:sz w:val="22"/>
        </w:rPr>
        <w:t>Lass den Herrn deinen Weg bestimmen!</w:t>
      </w:r>
    </w:p>
    <w:p w14:paraId="53F1EE4F" w14:textId="2C70EC53" w:rsidR="00901147" w:rsidRPr="00901147" w:rsidRDefault="00901147" w:rsidP="00901147">
      <w:pPr>
        <w:pStyle w:val="Listenabsatz"/>
        <w:ind w:left="0"/>
        <w:rPr>
          <w:rFonts w:asciiTheme="minorHAnsi" w:hAnsiTheme="minorHAnsi" w:cstheme="minorHAnsi"/>
          <w:sz w:val="22"/>
        </w:rPr>
      </w:pPr>
      <w:r w:rsidRPr="00901147">
        <w:rPr>
          <w:rFonts w:asciiTheme="minorHAnsi" w:hAnsiTheme="minorHAnsi" w:cstheme="minorHAnsi"/>
          <w:sz w:val="22"/>
        </w:rPr>
        <w:t>Vertrau auf ihn! Er wird es schon machen.</w:t>
      </w:r>
    </w:p>
    <w:p w14:paraId="0326E986" w14:textId="217E2543" w:rsidR="00901147" w:rsidRDefault="00901147" w:rsidP="00901147">
      <w:pPr>
        <w:pStyle w:val="Listenabsatz"/>
        <w:ind w:left="708"/>
        <w:rPr>
          <w:rFonts w:asciiTheme="minorHAnsi" w:hAnsiTheme="minorHAnsi" w:cstheme="minorHAnsi"/>
          <w:sz w:val="22"/>
        </w:rPr>
      </w:pPr>
      <w:r w:rsidRPr="00901147">
        <w:rPr>
          <w:rFonts w:asciiTheme="minorHAnsi" w:hAnsiTheme="minorHAnsi" w:cstheme="minorHAnsi"/>
          <w:sz w:val="22"/>
        </w:rPr>
        <w:t>Er bringt deine Gerechtigkeit zum Leuchten und deine Rechtschaffenheit zum Strahlen wie die helle Mittagssonne.</w:t>
      </w:r>
    </w:p>
    <w:p w14:paraId="7F682CB7" w14:textId="77777777" w:rsidR="00901147" w:rsidRDefault="00901147" w:rsidP="00901147">
      <w:pPr>
        <w:pStyle w:val="Listenabsatz"/>
        <w:ind w:left="708"/>
        <w:rPr>
          <w:rFonts w:asciiTheme="minorHAnsi" w:hAnsiTheme="minorHAnsi" w:cstheme="minorHAnsi"/>
          <w:sz w:val="22"/>
        </w:rPr>
      </w:pPr>
    </w:p>
    <w:p w14:paraId="5A715D4E" w14:textId="3C6D072F" w:rsidR="00901147" w:rsidRDefault="00901147" w:rsidP="00901147">
      <w:pPr>
        <w:pStyle w:val="Listenabsatz"/>
        <w:ind w:left="0"/>
        <w:rPr>
          <w:rFonts w:asciiTheme="minorHAnsi" w:hAnsiTheme="minorHAnsi" w:cstheme="minorHAnsi"/>
          <w:sz w:val="22"/>
        </w:rPr>
      </w:pPr>
      <w:r>
        <w:rPr>
          <w:rFonts w:asciiTheme="minorHAnsi" w:hAnsiTheme="minorHAnsi" w:cstheme="minorHAnsi"/>
          <w:sz w:val="22"/>
        </w:rPr>
        <w:t>(Psalm 37, 1-6 Basisbibel)</w:t>
      </w:r>
    </w:p>
    <w:p w14:paraId="4C9994A3" w14:textId="5B5A85FF" w:rsidR="00901147" w:rsidRPr="00901147" w:rsidRDefault="00901147" w:rsidP="00901147">
      <w:pPr>
        <w:pStyle w:val="Listenabsatz"/>
        <w:ind w:left="0"/>
        <w:rPr>
          <w:rFonts w:asciiTheme="minorHAnsi" w:hAnsiTheme="minorHAnsi" w:cstheme="minorHAnsi"/>
          <w:i/>
          <w:iCs/>
          <w:sz w:val="22"/>
        </w:rPr>
      </w:pPr>
    </w:p>
    <w:p w14:paraId="1F639A8A" w14:textId="43A04D4C" w:rsidR="001E4CE6" w:rsidRPr="001E4CE6" w:rsidRDefault="001E4CE6" w:rsidP="001E4CE6">
      <w:pPr>
        <w:jc w:val="both"/>
        <w:rPr>
          <w:rFonts w:asciiTheme="minorHAnsi" w:hAnsiTheme="minorHAnsi" w:cstheme="minorHAnsi"/>
          <w:sz w:val="22"/>
        </w:rPr>
      </w:pPr>
      <w:r>
        <w:rPr>
          <w:rFonts w:asciiTheme="minorHAnsi" w:hAnsiTheme="minorHAnsi" w:cstheme="minorHAnsi"/>
          <w:sz w:val="22"/>
        </w:rPr>
        <w:t xml:space="preserve">Liebe </w:t>
      </w:r>
      <w:proofErr w:type="spellStart"/>
      <w:r>
        <w:rPr>
          <w:rFonts w:asciiTheme="minorHAnsi" w:hAnsiTheme="minorHAnsi" w:cstheme="minorHAnsi"/>
          <w:sz w:val="22"/>
        </w:rPr>
        <w:t>Konfis</w:t>
      </w:r>
      <w:proofErr w:type="spellEnd"/>
      <w:r>
        <w:rPr>
          <w:rFonts w:asciiTheme="minorHAnsi" w:hAnsiTheme="minorHAnsi" w:cstheme="minorHAnsi"/>
          <w:sz w:val="22"/>
        </w:rPr>
        <w:t>, liebe Teamer*innen,</w:t>
      </w:r>
    </w:p>
    <w:p w14:paraId="033D1CC3" w14:textId="7891DD16" w:rsidR="00367DE6" w:rsidRPr="00961815" w:rsidRDefault="00121C81" w:rsidP="00D6439A">
      <w:pPr>
        <w:jc w:val="both"/>
        <w:rPr>
          <w:rFonts w:asciiTheme="minorHAnsi" w:hAnsiTheme="minorHAnsi" w:cstheme="minorHAnsi"/>
          <w:sz w:val="22"/>
        </w:rPr>
      </w:pPr>
      <w:r w:rsidRPr="00961815">
        <w:rPr>
          <w:rFonts w:asciiTheme="minorHAnsi" w:hAnsiTheme="minorHAnsi" w:cstheme="minorHAnsi"/>
          <w:sz w:val="22"/>
        </w:rPr>
        <w:t xml:space="preserve">Neulich habe ich eine Geschichte gehört, in der </w:t>
      </w:r>
      <w:r w:rsidR="00744A8A" w:rsidRPr="00961815">
        <w:rPr>
          <w:rFonts w:asciiTheme="minorHAnsi" w:hAnsiTheme="minorHAnsi" w:cstheme="minorHAnsi"/>
          <w:sz w:val="22"/>
        </w:rPr>
        <w:t>e</w:t>
      </w:r>
      <w:r w:rsidR="00367DE6" w:rsidRPr="00961815">
        <w:rPr>
          <w:rFonts w:asciiTheme="minorHAnsi" w:hAnsiTheme="minorHAnsi" w:cstheme="minorHAnsi"/>
          <w:sz w:val="22"/>
        </w:rPr>
        <w:t xml:space="preserve">in Mann in die Wüste </w:t>
      </w:r>
      <w:r w:rsidR="00744A8A" w:rsidRPr="00961815">
        <w:rPr>
          <w:rFonts w:asciiTheme="minorHAnsi" w:hAnsiTheme="minorHAnsi" w:cstheme="minorHAnsi"/>
          <w:sz w:val="22"/>
        </w:rPr>
        <w:t xml:space="preserve">ging </w:t>
      </w:r>
      <w:r w:rsidR="00367DE6" w:rsidRPr="00961815">
        <w:rPr>
          <w:rFonts w:asciiTheme="minorHAnsi" w:hAnsiTheme="minorHAnsi" w:cstheme="minorHAnsi"/>
          <w:sz w:val="22"/>
        </w:rPr>
        <w:t>und betete: „Herr, mir passiert so viel Schlechtes in meinem Leben. Lass mich einmal Glück haben – lass mich im Lotto gewinnen!“ Auch am nächsten Tag ging er in die Wüste und betete wieder: „Herr, mir passiert so viel Schlechtes in meinem Leben, ich habe so viel Pech. Lass mich einmal Glück haben – lass mich im Lotto gewinnen!“ So geht das eine ganze Woche. Als er am Ende der Woche wieder in die Wüste geht und betet</w:t>
      </w:r>
      <w:r w:rsidR="007C7FC5" w:rsidRPr="00961815">
        <w:rPr>
          <w:rFonts w:asciiTheme="minorHAnsi" w:hAnsiTheme="minorHAnsi" w:cstheme="minorHAnsi"/>
          <w:sz w:val="22"/>
        </w:rPr>
        <w:t>,</w:t>
      </w:r>
      <w:r w:rsidR="00367DE6" w:rsidRPr="00961815">
        <w:rPr>
          <w:rFonts w:asciiTheme="minorHAnsi" w:hAnsiTheme="minorHAnsi" w:cstheme="minorHAnsi"/>
          <w:sz w:val="22"/>
        </w:rPr>
        <w:t xml:space="preserve"> öffnet sich der Himmel und eine Stimme </w:t>
      </w:r>
      <w:r w:rsidR="007C7FC5" w:rsidRPr="00961815">
        <w:rPr>
          <w:rFonts w:asciiTheme="minorHAnsi" w:hAnsiTheme="minorHAnsi" w:cstheme="minorHAnsi"/>
          <w:sz w:val="22"/>
        </w:rPr>
        <w:t>ruft</w:t>
      </w:r>
      <w:r w:rsidR="00367DE6" w:rsidRPr="00961815">
        <w:rPr>
          <w:rFonts w:asciiTheme="minorHAnsi" w:hAnsiTheme="minorHAnsi" w:cstheme="minorHAnsi"/>
          <w:sz w:val="22"/>
        </w:rPr>
        <w:t>: „Gib mir eine Chance. Kauf dir ein Los!“</w:t>
      </w:r>
    </w:p>
    <w:p w14:paraId="5195838F" w14:textId="469A9BD9" w:rsidR="00121C81" w:rsidRPr="00961815" w:rsidRDefault="00121C81" w:rsidP="00D6439A">
      <w:pPr>
        <w:jc w:val="both"/>
        <w:rPr>
          <w:rFonts w:asciiTheme="minorHAnsi" w:hAnsiTheme="minorHAnsi" w:cstheme="minorHAnsi"/>
          <w:sz w:val="22"/>
        </w:rPr>
      </w:pPr>
      <w:r w:rsidRPr="00961815">
        <w:rPr>
          <w:rFonts w:asciiTheme="minorHAnsi" w:hAnsiTheme="minorHAnsi" w:cstheme="minorHAnsi"/>
          <w:sz w:val="22"/>
        </w:rPr>
        <w:t xml:space="preserve">Klar, das war nur ein Witz, aber es steckt etwas Wahres darin. Ich kann auf Gott vertrauen und darauf hoffen, dass er dafür sorgt, dass mir Gutes </w:t>
      </w:r>
      <w:r w:rsidR="00205228" w:rsidRPr="00961815">
        <w:rPr>
          <w:rFonts w:asciiTheme="minorHAnsi" w:hAnsiTheme="minorHAnsi" w:cstheme="minorHAnsi"/>
          <w:sz w:val="22"/>
        </w:rPr>
        <w:t>passiert, da</w:t>
      </w:r>
      <w:r w:rsidR="007C7FC5" w:rsidRPr="00961815">
        <w:rPr>
          <w:rFonts w:asciiTheme="minorHAnsi" w:hAnsiTheme="minorHAnsi" w:cstheme="minorHAnsi"/>
          <w:sz w:val="22"/>
        </w:rPr>
        <w:t>s</w:t>
      </w:r>
      <w:r w:rsidR="00205228" w:rsidRPr="00961815">
        <w:rPr>
          <w:rFonts w:asciiTheme="minorHAnsi" w:hAnsiTheme="minorHAnsi" w:cstheme="minorHAnsi"/>
          <w:sz w:val="22"/>
        </w:rPr>
        <w:t>s ich im Lotto gewinne, aber ich muss auch selbst aktiv werden. Ich muss mir ein Los kaufen. Das müssen gar nicht immer große Veränderungen sein</w:t>
      </w:r>
      <w:r w:rsidR="006D1F8B" w:rsidRPr="00961815">
        <w:rPr>
          <w:rFonts w:asciiTheme="minorHAnsi" w:hAnsiTheme="minorHAnsi" w:cstheme="minorHAnsi"/>
          <w:sz w:val="22"/>
        </w:rPr>
        <w:t>.</w:t>
      </w:r>
      <w:r w:rsidR="00205228" w:rsidRPr="00961815">
        <w:rPr>
          <w:rFonts w:asciiTheme="minorHAnsi" w:hAnsiTheme="minorHAnsi" w:cstheme="minorHAnsi"/>
          <w:sz w:val="22"/>
        </w:rPr>
        <w:t xml:space="preserve"> Veränderung beginnt im Kleinen. „Viele kleine Leute an vielen kleinen Orten, die viele kleine Schritte tun, können das Gesicht der Welt verändern.“ Ein Beispiel für so eine kleine Veränderung habe ich neulich selb</w:t>
      </w:r>
      <w:r w:rsidR="004C0E25" w:rsidRPr="00961815">
        <w:rPr>
          <w:rFonts w:asciiTheme="minorHAnsi" w:hAnsiTheme="minorHAnsi" w:cstheme="minorHAnsi"/>
          <w:sz w:val="22"/>
        </w:rPr>
        <w:t>st</w:t>
      </w:r>
      <w:r w:rsidR="00205228" w:rsidRPr="00961815">
        <w:rPr>
          <w:rFonts w:asciiTheme="minorHAnsi" w:hAnsiTheme="minorHAnsi" w:cstheme="minorHAnsi"/>
          <w:sz w:val="22"/>
        </w:rPr>
        <w:t xml:space="preserve"> erlebt:</w:t>
      </w:r>
    </w:p>
    <w:p w14:paraId="37C83239" w14:textId="271F7FBA" w:rsidR="00205228" w:rsidRPr="00961815" w:rsidRDefault="00205228" w:rsidP="00D6439A">
      <w:pPr>
        <w:jc w:val="both"/>
        <w:rPr>
          <w:rFonts w:asciiTheme="minorHAnsi" w:hAnsiTheme="minorHAnsi" w:cstheme="minorHAnsi"/>
          <w:sz w:val="22"/>
        </w:rPr>
      </w:pPr>
      <w:r w:rsidRPr="00961815">
        <w:rPr>
          <w:rFonts w:asciiTheme="minorHAnsi" w:hAnsiTheme="minorHAnsi" w:cstheme="minorHAnsi"/>
          <w:sz w:val="22"/>
        </w:rPr>
        <w:t xml:space="preserve">Ich habe einmal meine Maske vergessen und da hat mir jemand eine geschenkt. Als ich ihm später dafür eine Maske zurückschenken wollte, hat er sie nicht angenommen. So habe ich danach eine Maske mit mir getragen, die ich nicht brauchte. Als ich dann mit der Bahn gefahren bin und jemand </w:t>
      </w:r>
      <w:r w:rsidRPr="00961815">
        <w:rPr>
          <w:rFonts w:asciiTheme="minorHAnsi" w:hAnsiTheme="minorHAnsi" w:cstheme="minorHAnsi"/>
          <w:sz w:val="22"/>
        </w:rPr>
        <w:lastRenderedPageBreak/>
        <w:t>keine Maske, bzw. keine richtige Maske hatte, habe ich dieser Person diese Maske gegeben. Wer weiß, vielleicht hatte diese fremde Person danach eine Maske über, die sie mit sich getragen hat und wenn jemand keine Maske hat, wird die Kette länger. So hat mein Vergessen</w:t>
      </w:r>
      <w:r w:rsidR="006D1F8B" w:rsidRPr="00961815">
        <w:rPr>
          <w:rFonts w:asciiTheme="minorHAnsi" w:hAnsiTheme="minorHAnsi" w:cstheme="minorHAnsi"/>
          <w:sz w:val="22"/>
        </w:rPr>
        <w:t xml:space="preserve"> einer Maske</w:t>
      </w:r>
      <w:r w:rsidRPr="00961815">
        <w:rPr>
          <w:rFonts w:asciiTheme="minorHAnsi" w:hAnsiTheme="minorHAnsi" w:cstheme="minorHAnsi"/>
          <w:sz w:val="22"/>
        </w:rPr>
        <w:t xml:space="preserve"> und die Nettigkeit einer Person einen Engelszirkel in Gang gesetzt, bei dem viele Menschen etwas gewonnen haben. </w:t>
      </w:r>
    </w:p>
    <w:p w14:paraId="2CBE5760" w14:textId="6B55B214" w:rsidR="00121C81" w:rsidRPr="00961815" w:rsidRDefault="00744A8A" w:rsidP="00D6439A">
      <w:pPr>
        <w:jc w:val="both"/>
        <w:rPr>
          <w:rFonts w:asciiTheme="minorHAnsi" w:hAnsiTheme="minorHAnsi" w:cstheme="minorHAnsi"/>
          <w:sz w:val="22"/>
        </w:rPr>
      </w:pPr>
      <w:r w:rsidRPr="00961815">
        <w:rPr>
          <w:rFonts w:asciiTheme="minorHAnsi" w:hAnsiTheme="minorHAnsi" w:cstheme="minorHAnsi"/>
          <w:sz w:val="22"/>
        </w:rPr>
        <w:t xml:space="preserve">Ich </w:t>
      </w:r>
      <w:r w:rsidR="00121C81" w:rsidRPr="00961815">
        <w:rPr>
          <w:rFonts w:asciiTheme="minorHAnsi" w:hAnsiTheme="minorHAnsi" w:cstheme="minorHAnsi"/>
          <w:sz w:val="22"/>
        </w:rPr>
        <w:t xml:space="preserve">glaube, dass das Reich Gottes </w:t>
      </w:r>
      <w:r w:rsidR="00205228" w:rsidRPr="00961815">
        <w:rPr>
          <w:rFonts w:asciiTheme="minorHAnsi" w:hAnsiTheme="minorHAnsi" w:cstheme="minorHAnsi"/>
          <w:sz w:val="22"/>
        </w:rPr>
        <w:t>kommen</w:t>
      </w:r>
      <w:r w:rsidR="00121C81" w:rsidRPr="00961815">
        <w:rPr>
          <w:rFonts w:asciiTheme="minorHAnsi" w:hAnsiTheme="minorHAnsi" w:cstheme="minorHAnsi"/>
          <w:sz w:val="22"/>
        </w:rPr>
        <w:t xml:space="preserve"> wird. Es wird kein Leid </w:t>
      </w:r>
      <w:r w:rsidR="005B4C42" w:rsidRPr="00961815">
        <w:rPr>
          <w:rFonts w:asciiTheme="minorHAnsi" w:hAnsiTheme="minorHAnsi" w:cstheme="minorHAnsi"/>
          <w:sz w:val="22"/>
        </w:rPr>
        <w:t xml:space="preserve">und auch keinen Tod </w:t>
      </w:r>
      <w:r w:rsidR="00121C81" w:rsidRPr="00961815">
        <w:rPr>
          <w:rFonts w:asciiTheme="minorHAnsi" w:hAnsiTheme="minorHAnsi" w:cstheme="minorHAnsi"/>
          <w:sz w:val="22"/>
        </w:rPr>
        <w:t xml:space="preserve">mehr geben </w:t>
      </w:r>
      <w:r w:rsidRPr="00961815">
        <w:rPr>
          <w:rFonts w:asciiTheme="minorHAnsi" w:hAnsiTheme="minorHAnsi" w:cstheme="minorHAnsi"/>
          <w:sz w:val="22"/>
        </w:rPr>
        <w:t xml:space="preserve">und </w:t>
      </w:r>
      <w:r w:rsidR="005B4C42" w:rsidRPr="00961815">
        <w:rPr>
          <w:rFonts w:asciiTheme="minorHAnsi" w:hAnsiTheme="minorHAnsi" w:cstheme="minorHAnsi"/>
          <w:sz w:val="22"/>
        </w:rPr>
        <w:t>Gott</w:t>
      </w:r>
      <w:r w:rsidRPr="00961815">
        <w:rPr>
          <w:rFonts w:asciiTheme="minorHAnsi" w:hAnsiTheme="minorHAnsi" w:cstheme="minorHAnsi"/>
          <w:sz w:val="22"/>
        </w:rPr>
        <w:t xml:space="preserve"> wird alle Tränen abwischen</w:t>
      </w:r>
      <w:r w:rsidR="00121C81" w:rsidRPr="00961815">
        <w:rPr>
          <w:rFonts w:asciiTheme="minorHAnsi" w:hAnsiTheme="minorHAnsi" w:cstheme="minorHAnsi"/>
          <w:sz w:val="22"/>
        </w:rPr>
        <w:t xml:space="preserve">. Aber </w:t>
      </w:r>
      <w:r w:rsidRPr="00961815">
        <w:rPr>
          <w:rFonts w:asciiTheme="minorHAnsi" w:hAnsiTheme="minorHAnsi" w:cstheme="minorHAnsi"/>
          <w:sz w:val="22"/>
        </w:rPr>
        <w:t xml:space="preserve">ich </w:t>
      </w:r>
      <w:r w:rsidR="00121C81" w:rsidRPr="00961815">
        <w:rPr>
          <w:rFonts w:asciiTheme="minorHAnsi" w:hAnsiTheme="minorHAnsi" w:cstheme="minorHAnsi"/>
          <w:sz w:val="22"/>
        </w:rPr>
        <w:t xml:space="preserve">glaube auch, dass das Reich Gottes bereits begonnen hat – in jedem von uns. Wir </w:t>
      </w:r>
      <w:r w:rsidR="00205228" w:rsidRPr="00961815">
        <w:rPr>
          <w:rFonts w:asciiTheme="minorHAnsi" w:hAnsiTheme="minorHAnsi" w:cstheme="minorHAnsi"/>
          <w:sz w:val="22"/>
        </w:rPr>
        <w:t xml:space="preserve">sind alle dazu </w:t>
      </w:r>
      <w:r w:rsidRPr="00961815">
        <w:rPr>
          <w:rFonts w:asciiTheme="minorHAnsi" w:hAnsiTheme="minorHAnsi" w:cstheme="minorHAnsi"/>
          <w:sz w:val="22"/>
        </w:rPr>
        <w:t>aufgefordert,</w:t>
      </w:r>
      <w:r w:rsidR="00205228" w:rsidRPr="00961815">
        <w:rPr>
          <w:rFonts w:asciiTheme="minorHAnsi" w:hAnsiTheme="minorHAnsi" w:cstheme="minorHAnsi"/>
          <w:sz w:val="22"/>
        </w:rPr>
        <w:t xml:space="preserve"> unseren eigenen kleinen Beitrag zu leisten</w:t>
      </w:r>
      <w:r w:rsidR="004C0E25" w:rsidRPr="00961815">
        <w:rPr>
          <w:rFonts w:asciiTheme="minorHAnsi" w:hAnsiTheme="minorHAnsi" w:cstheme="minorHAnsi"/>
          <w:sz w:val="22"/>
        </w:rPr>
        <w:t xml:space="preserve"> und so das Reich Gottes schon jetzt Realität werden zu lassen. </w:t>
      </w:r>
    </w:p>
    <w:p w14:paraId="499D05A5" w14:textId="7F714592" w:rsidR="00D917A2" w:rsidRDefault="00744A8A" w:rsidP="00D6439A">
      <w:pPr>
        <w:jc w:val="both"/>
        <w:rPr>
          <w:rFonts w:asciiTheme="minorHAnsi" w:hAnsiTheme="minorHAnsi" w:cstheme="minorHAnsi"/>
          <w:sz w:val="22"/>
        </w:rPr>
      </w:pPr>
      <w:r w:rsidRPr="00961815">
        <w:rPr>
          <w:rFonts w:asciiTheme="minorHAnsi" w:hAnsiTheme="minorHAnsi" w:cstheme="minorHAnsi"/>
          <w:sz w:val="22"/>
        </w:rPr>
        <w:t>Und wenn wir</w:t>
      </w:r>
      <w:r w:rsidR="006D1F8B" w:rsidRPr="00961815">
        <w:rPr>
          <w:rFonts w:asciiTheme="minorHAnsi" w:hAnsiTheme="minorHAnsi" w:cstheme="minorHAnsi"/>
          <w:sz w:val="22"/>
        </w:rPr>
        <w:t xml:space="preserve"> hoffentlich</w:t>
      </w:r>
      <w:r w:rsidRPr="00961815">
        <w:rPr>
          <w:rFonts w:asciiTheme="minorHAnsi" w:hAnsiTheme="minorHAnsi" w:cstheme="minorHAnsi"/>
          <w:sz w:val="22"/>
        </w:rPr>
        <w:t xml:space="preserve"> bald keine Masken mehr brauchen, </w:t>
      </w:r>
      <w:r w:rsidR="00D04E36" w:rsidRPr="00961815">
        <w:rPr>
          <w:rFonts w:asciiTheme="minorHAnsi" w:hAnsiTheme="minorHAnsi" w:cstheme="minorHAnsi"/>
          <w:sz w:val="22"/>
        </w:rPr>
        <w:t>lasst uns durch diese Welt gehen</w:t>
      </w:r>
      <w:r w:rsidR="00054010" w:rsidRPr="00961815">
        <w:rPr>
          <w:rFonts w:asciiTheme="minorHAnsi" w:hAnsiTheme="minorHAnsi" w:cstheme="minorHAnsi"/>
          <w:sz w:val="22"/>
        </w:rPr>
        <w:t xml:space="preserve"> als hätten wir </w:t>
      </w:r>
      <w:r w:rsidRPr="00961815">
        <w:rPr>
          <w:rFonts w:asciiTheme="minorHAnsi" w:hAnsiTheme="minorHAnsi" w:cstheme="minorHAnsi"/>
          <w:sz w:val="22"/>
        </w:rPr>
        <w:t xml:space="preserve">immer ein Kompliment </w:t>
      </w:r>
      <w:r w:rsidR="00054010" w:rsidRPr="00961815">
        <w:rPr>
          <w:rFonts w:asciiTheme="minorHAnsi" w:hAnsiTheme="minorHAnsi" w:cstheme="minorHAnsi"/>
          <w:sz w:val="22"/>
        </w:rPr>
        <w:t>über</w:t>
      </w:r>
      <w:r w:rsidRPr="00961815">
        <w:rPr>
          <w:rFonts w:asciiTheme="minorHAnsi" w:hAnsiTheme="minorHAnsi" w:cstheme="minorHAnsi"/>
          <w:sz w:val="22"/>
        </w:rPr>
        <w:t xml:space="preserve"> oder immer </w:t>
      </w:r>
      <w:r w:rsidR="006D1F8B" w:rsidRPr="00961815">
        <w:rPr>
          <w:rFonts w:asciiTheme="minorHAnsi" w:hAnsiTheme="minorHAnsi" w:cstheme="minorHAnsi"/>
          <w:sz w:val="22"/>
        </w:rPr>
        <w:t>ein</w:t>
      </w:r>
      <w:r w:rsidR="00661C6F" w:rsidRPr="00961815">
        <w:rPr>
          <w:rFonts w:asciiTheme="minorHAnsi" w:hAnsiTheme="minorHAnsi" w:cstheme="minorHAnsi"/>
          <w:sz w:val="22"/>
        </w:rPr>
        <w:t xml:space="preserve"> </w:t>
      </w:r>
      <w:r w:rsidR="005076EB" w:rsidRPr="00961815">
        <w:rPr>
          <w:rFonts w:asciiTheme="minorHAnsi" w:hAnsiTheme="minorHAnsi" w:cstheme="minorHAnsi"/>
          <w:sz w:val="22"/>
        </w:rPr>
        <w:t>offenes Ohr</w:t>
      </w:r>
      <w:r w:rsidR="00661C6F" w:rsidRPr="00961815">
        <w:rPr>
          <w:rFonts w:asciiTheme="minorHAnsi" w:hAnsiTheme="minorHAnsi" w:cstheme="minorHAnsi"/>
          <w:sz w:val="22"/>
        </w:rPr>
        <w:t>.</w:t>
      </w:r>
      <w:r w:rsidR="00054010" w:rsidRPr="00961815">
        <w:rPr>
          <w:rFonts w:asciiTheme="minorHAnsi" w:hAnsiTheme="minorHAnsi" w:cstheme="minorHAnsi"/>
          <w:sz w:val="22"/>
        </w:rPr>
        <w:t xml:space="preserve"> Lasst uns </w:t>
      </w:r>
      <w:r w:rsidR="00D04E36" w:rsidRPr="00961815">
        <w:rPr>
          <w:rFonts w:asciiTheme="minorHAnsi" w:hAnsiTheme="minorHAnsi" w:cstheme="minorHAnsi"/>
          <w:sz w:val="22"/>
        </w:rPr>
        <w:t xml:space="preserve">einander in den kleinen Dingen helfen. Vielleicht macht Gott daraus etwas Großes. </w:t>
      </w:r>
    </w:p>
    <w:p w14:paraId="58514DFF" w14:textId="77777777" w:rsidR="005C62CA" w:rsidRDefault="005C62CA" w:rsidP="00CE6223">
      <w:pPr>
        <w:jc w:val="both"/>
        <w:rPr>
          <w:rFonts w:asciiTheme="minorHAnsi" w:hAnsiTheme="minorHAnsi" w:cstheme="minorHAnsi"/>
          <w:sz w:val="22"/>
        </w:rPr>
      </w:pPr>
    </w:p>
    <w:p w14:paraId="1F9B2829" w14:textId="422A0AD3" w:rsidR="00F63629" w:rsidRPr="005C62CA" w:rsidRDefault="005C62CA" w:rsidP="00CE6223">
      <w:pPr>
        <w:jc w:val="both"/>
        <w:rPr>
          <w:rFonts w:asciiTheme="minorHAnsi" w:hAnsiTheme="minorHAnsi" w:cstheme="minorHAnsi"/>
          <w:i/>
          <w:iCs/>
          <w:sz w:val="22"/>
        </w:rPr>
      </w:pPr>
      <w:r w:rsidRPr="005C62CA">
        <w:rPr>
          <w:rFonts w:asciiTheme="minorHAnsi" w:hAnsiTheme="minorHAnsi" w:cstheme="minorHAnsi"/>
          <w:i/>
          <w:iCs/>
          <w:sz w:val="22"/>
        </w:rPr>
        <w:t>Vorschlag für ein Gebet:</w:t>
      </w:r>
    </w:p>
    <w:p w14:paraId="61EE1CAA" w14:textId="3884CB81" w:rsidR="005C62CA" w:rsidRDefault="005C62CA" w:rsidP="00CE6223">
      <w:pPr>
        <w:jc w:val="both"/>
        <w:rPr>
          <w:rFonts w:asciiTheme="minorHAnsi" w:hAnsiTheme="minorHAnsi" w:cstheme="minorHAnsi"/>
          <w:sz w:val="22"/>
        </w:rPr>
      </w:pPr>
      <w:r>
        <w:rPr>
          <w:rFonts w:asciiTheme="minorHAnsi" w:hAnsiTheme="minorHAnsi" w:cstheme="minorHAnsi"/>
          <w:sz w:val="22"/>
        </w:rPr>
        <w:t>Guter Gott,</w:t>
      </w:r>
    </w:p>
    <w:p w14:paraId="2617C6B0" w14:textId="575A15FB" w:rsidR="005C62CA" w:rsidRDefault="005C62CA" w:rsidP="00CE6223">
      <w:pPr>
        <w:jc w:val="both"/>
        <w:rPr>
          <w:rFonts w:asciiTheme="minorHAnsi" w:hAnsiTheme="minorHAnsi" w:cstheme="minorHAnsi"/>
          <w:sz w:val="22"/>
        </w:rPr>
      </w:pPr>
      <w:r>
        <w:rPr>
          <w:rFonts w:asciiTheme="minorHAnsi" w:hAnsiTheme="minorHAnsi" w:cstheme="minorHAnsi"/>
          <w:sz w:val="22"/>
        </w:rPr>
        <w:t xml:space="preserve">Du hast immer etwas für uns übrig: das freundliche Lächeln eines Menschen, ein gutes Essen, einen schönen Sonnenuntergang oder etwas anderes, das uns gute Laune macht. </w:t>
      </w:r>
      <w:r w:rsidR="00E40DA2">
        <w:rPr>
          <w:rFonts w:asciiTheme="minorHAnsi" w:hAnsiTheme="minorHAnsi" w:cstheme="minorHAnsi"/>
          <w:sz w:val="22"/>
        </w:rPr>
        <w:t xml:space="preserve">All das kommt letztendlich von Dir. </w:t>
      </w:r>
      <w:r>
        <w:rPr>
          <w:rFonts w:asciiTheme="minorHAnsi" w:hAnsiTheme="minorHAnsi" w:cstheme="minorHAnsi"/>
          <w:sz w:val="22"/>
        </w:rPr>
        <w:t>Vielen Dank dafür.</w:t>
      </w:r>
    </w:p>
    <w:p w14:paraId="597FF797" w14:textId="4860850B" w:rsidR="005C62CA" w:rsidRDefault="005C62CA" w:rsidP="00CE6223">
      <w:pPr>
        <w:jc w:val="both"/>
        <w:rPr>
          <w:rFonts w:asciiTheme="minorHAnsi" w:hAnsiTheme="minorHAnsi" w:cstheme="minorHAnsi"/>
          <w:sz w:val="22"/>
        </w:rPr>
      </w:pPr>
      <w:r>
        <w:rPr>
          <w:rFonts w:asciiTheme="minorHAnsi" w:hAnsiTheme="minorHAnsi" w:cstheme="minorHAnsi"/>
          <w:sz w:val="22"/>
        </w:rPr>
        <w:t xml:space="preserve">Öffne unsere Augen für die Dinge, mit denen wir anderen etwas Gutes tun können. Jede und jeder von uns hat etwas übrig. Der eine Maske, der andere Hilfsbereitschaft oder etwas Geld. Bitte segne das Gute, das wir und andere weitergeben, so dass ein </w:t>
      </w:r>
      <w:proofErr w:type="gramStart"/>
      <w:r>
        <w:rPr>
          <w:rFonts w:asciiTheme="minorHAnsi" w:hAnsiTheme="minorHAnsi" w:cstheme="minorHAnsi"/>
          <w:sz w:val="22"/>
        </w:rPr>
        <w:t>Kreislauf  -</w:t>
      </w:r>
      <w:proofErr w:type="gramEnd"/>
      <w:r>
        <w:rPr>
          <w:rFonts w:asciiTheme="minorHAnsi" w:hAnsiTheme="minorHAnsi" w:cstheme="minorHAnsi"/>
          <w:sz w:val="22"/>
        </w:rPr>
        <w:t xml:space="preserve"> ein Engelszirkel daraus entsteht, der </w:t>
      </w:r>
      <w:r w:rsidR="00E40DA2">
        <w:rPr>
          <w:rFonts w:asciiTheme="minorHAnsi" w:hAnsiTheme="minorHAnsi" w:cstheme="minorHAnsi"/>
          <w:sz w:val="22"/>
        </w:rPr>
        <w:t>alle Menschen und alle Geschöpfe einbezieht. Gib uns das Vertrauen, dass das Gute in der Welt stark ist.</w:t>
      </w:r>
    </w:p>
    <w:p w14:paraId="2CCD0FCE" w14:textId="59A8AFD2" w:rsidR="00E40DA2" w:rsidRDefault="00E40DA2" w:rsidP="00CE6223">
      <w:pPr>
        <w:jc w:val="both"/>
        <w:rPr>
          <w:rFonts w:asciiTheme="minorHAnsi" w:hAnsiTheme="minorHAnsi" w:cstheme="minorHAnsi"/>
          <w:sz w:val="22"/>
        </w:rPr>
      </w:pPr>
      <w:r>
        <w:rPr>
          <w:rFonts w:asciiTheme="minorHAnsi" w:hAnsiTheme="minorHAnsi" w:cstheme="minorHAnsi"/>
          <w:sz w:val="22"/>
        </w:rPr>
        <w:t>In diesem Vertrauen lass uns nun friedlich schlafen und schenke und danach einen guten neuen Morgen.</w:t>
      </w:r>
    </w:p>
    <w:p w14:paraId="376DE248" w14:textId="58FE834C" w:rsidR="00E40DA2" w:rsidRPr="00961815" w:rsidRDefault="00E40DA2" w:rsidP="00CE6223">
      <w:pPr>
        <w:jc w:val="both"/>
        <w:rPr>
          <w:rFonts w:asciiTheme="minorHAnsi" w:hAnsiTheme="minorHAnsi" w:cstheme="minorHAnsi"/>
          <w:sz w:val="22"/>
        </w:rPr>
      </w:pPr>
      <w:r>
        <w:rPr>
          <w:rFonts w:asciiTheme="minorHAnsi" w:hAnsiTheme="minorHAnsi" w:cstheme="minorHAnsi"/>
          <w:sz w:val="22"/>
        </w:rPr>
        <w:t>Amen.</w:t>
      </w:r>
    </w:p>
    <w:sectPr w:rsidR="00E40DA2" w:rsidRPr="00961815">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FE8AE" w14:textId="77777777" w:rsidR="00C659E5" w:rsidRDefault="00C659E5" w:rsidP="00C659E5">
      <w:pPr>
        <w:spacing w:after="0" w:line="240" w:lineRule="auto"/>
      </w:pPr>
      <w:r>
        <w:separator/>
      </w:r>
    </w:p>
  </w:endnote>
  <w:endnote w:type="continuationSeparator" w:id="0">
    <w:p w14:paraId="3F832675" w14:textId="77777777" w:rsidR="00C659E5" w:rsidRDefault="00C659E5" w:rsidP="00C65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8905581"/>
      <w:docPartObj>
        <w:docPartGallery w:val="Page Numbers (Bottom of Page)"/>
        <w:docPartUnique/>
      </w:docPartObj>
    </w:sdtPr>
    <w:sdtEndPr/>
    <w:sdtContent>
      <w:p w14:paraId="1842A838" w14:textId="58884385" w:rsidR="00C659E5" w:rsidRDefault="00C659E5">
        <w:pPr>
          <w:pStyle w:val="Fuzeile"/>
          <w:jc w:val="right"/>
        </w:pPr>
        <w:r>
          <w:rPr>
            <w:rFonts w:asciiTheme="minorHAnsi" w:hAnsiTheme="minorHAnsi" w:cstheme="minorHAnsi"/>
            <w:noProof/>
            <w:sz w:val="22"/>
            <w:lang w:eastAsia="de-DE" w:bidi="ar-SA"/>
          </w:rPr>
          <w:drawing>
            <wp:anchor distT="0" distB="0" distL="114300" distR="114300" simplePos="0" relativeHeight="251661312" behindDoc="1" locked="0" layoutInCell="1" allowOverlap="1" wp14:anchorId="62B68B66" wp14:editId="18E2BBE8">
              <wp:simplePos x="0" y="0"/>
              <wp:positionH relativeFrom="column">
                <wp:posOffset>-166370</wp:posOffset>
              </wp:positionH>
              <wp:positionV relativeFrom="paragraph">
                <wp:posOffset>144145</wp:posOffset>
              </wp:positionV>
              <wp:extent cx="1400175" cy="476250"/>
              <wp:effectExtent l="0" t="0" r="9525" b="0"/>
              <wp:wrapNone/>
              <wp:docPr id="6" name="Grafik 6" descr="C:\Users\miriam.kuhnke\AppData\Local\Microsoft\Windows\INetCache\Content.Word\KonfiCamp-Logo-lang-CMYK-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riam.kuhnke\AppData\Local\Microsoft\Windows\INetCache\Content.Word\KonfiCamp-Logo-lang-CMYK-blau.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01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9E5">
          <w:rPr>
            <w:rFonts w:asciiTheme="majorHAnsi" w:hAnsiTheme="majorHAnsi" w:cstheme="majorHAnsi"/>
          </w:rPr>
          <w:fldChar w:fldCharType="begin"/>
        </w:r>
        <w:r w:rsidRPr="00C659E5">
          <w:rPr>
            <w:rFonts w:asciiTheme="majorHAnsi" w:hAnsiTheme="majorHAnsi" w:cstheme="majorHAnsi"/>
          </w:rPr>
          <w:instrText>PAGE   \* MERGEFORMAT</w:instrText>
        </w:r>
        <w:r w:rsidRPr="00C659E5">
          <w:rPr>
            <w:rFonts w:asciiTheme="majorHAnsi" w:hAnsiTheme="majorHAnsi" w:cstheme="majorHAnsi"/>
          </w:rPr>
          <w:fldChar w:fldCharType="separate"/>
        </w:r>
        <w:r w:rsidR="008D01F6">
          <w:rPr>
            <w:rFonts w:asciiTheme="majorHAnsi" w:hAnsiTheme="majorHAnsi" w:cstheme="majorHAnsi"/>
            <w:noProof/>
          </w:rPr>
          <w:t>1</w:t>
        </w:r>
        <w:r w:rsidRPr="00C659E5">
          <w:rPr>
            <w:rFonts w:asciiTheme="majorHAnsi" w:hAnsiTheme="majorHAnsi" w:cstheme="majorHAnsi"/>
          </w:rPr>
          <w:fldChar w:fldCharType="end"/>
        </w:r>
      </w:p>
    </w:sdtContent>
  </w:sdt>
  <w:p w14:paraId="649A891C" w14:textId="013746F8" w:rsidR="00C659E5" w:rsidRPr="008A7A82" w:rsidRDefault="00C659E5" w:rsidP="00C659E5">
    <w:pPr>
      <w:pStyle w:val="Fuzeile"/>
      <w:rPr>
        <w:rFonts w:asciiTheme="majorHAnsi" w:hAnsiTheme="majorHAnsi" w:cstheme="majorHAnsi"/>
        <w:color w:val="EA516A"/>
      </w:rPr>
    </w:pPr>
    <w:r>
      <w:rPr>
        <w:rFonts w:asciiTheme="majorHAnsi" w:hAnsiTheme="majorHAnsi" w:cstheme="majorHAnsi"/>
        <w:noProof/>
        <w:color w:val="EA516A"/>
        <w:lang w:eastAsia="de-DE" w:bidi="ar-SA"/>
      </w:rPr>
      <w:drawing>
        <wp:anchor distT="0" distB="0" distL="114300" distR="114300" simplePos="0" relativeHeight="251660288" behindDoc="1" locked="0" layoutInCell="1" allowOverlap="1" wp14:anchorId="369EFC59" wp14:editId="567A4138">
          <wp:simplePos x="0" y="0"/>
          <wp:positionH relativeFrom="column">
            <wp:posOffset>590550</wp:posOffset>
          </wp:positionH>
          <wp:positionV relativeFrom="paragraph">
            <wp:posOffset>9951085</wp:posOffset>
          </wp:positionV>
          <wp:extent cx="1228725" cy="419100"/>
          <wp:effectExtent l="0" t="0" r="9525" b="0"/>
          <wp:wrapNone/>
          <wp:docPr id="4" name="Grafik 4" descr="KonfiCamp-Logo-lang-CMYK-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fiCamp-Logo-lang-CMYK-bla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EA516A"/>
        <w:lang w:eastAsia="de-DE" w:bidi="ar-SA"/>
      </w:rPr>
      <w:drawing>
        <wp:anchor distT="0" distB="0" distL="114300" distR="114300" simplePos="0" relativeHeight="251658240" behindDoc="1" locked="0" layoutInCell="1" allowOverlap="1" wp14:anchorId="369EFC59" wp14:editId="224B0223">
          <wp:simplePos x="0" y="0"/>
          <wp:positionH relativeFrom="column">
            <wp:posOffset>590550</wp:posOffset>
          </wp:positionH>
          <wp:positionV relativeFrom="paragraph">
            <wp:posOffset>9951085</wp:posOffset>
          </wp:positionV>
          <wp:extent cx="1228725" cy="419100"/>
          <wp:effectExtent l="0" t="0" r="9525" b="0"/>
          <wp:wrapNone/>
          <wp:docPr id="2" name="Grafik 2" descr="KonfiCamp-Logo-lang-CMYK-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fiCamp-Logo-lang-CMYK-bla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color w:val="EA516A"/>
      </w:rPr>
      <w:tab/>
      <w:t xml:space="preserve">                                  </w:t>
    </w:r>
    <w:r w:rsidRPr="008A7A82">
      <w:rPr>
        <w:rFonts w:asciiTheme="majorHAnsi" w:hAnsiTheme="majorHAnsi" w:cstheme="majorHAnsi"/>
        <w:color w:val="EA516A"/>
      </w:rPr>
      <w:t xml:space="preserve">KonfiCamps </w:t>
    </w:r>
    <w:proofErr w:type="spellStart"/>
    <w:r w:rsidRPr="008A7A82">
      <w:rPr>
        <w:rFonts w:asciiTheme="majorHAnsi" w:hAnsiTheme="majorHAnsi" w:cstheme="majorHAnsi"/>
        <w:color w:val="EA516A"/>
      </w:rPr>
      <w:t>trust</w:t>
    </w:r>
    <w:proofErr w:type="spellEnd"/>
    <w:r w:rsidRPr="008A7A82">
      <w:rPr>
        <w:rFonts w:asciiTheme="majorHAnsi" w:hAnsiTheme="majorHAnsi" w:cstheme="majorHAnsi"/>
        <w:color w:val="EA516A"/>
      </w:rPr>
      <w:t xml:space="preserve"> </w:t>
    </w:r>
    <w:proofErr w:type="spellStart"/>
    <w:r w:rsidRPr="008A7A82">
      <w:rPr>
        <w:rFonts w:asciiTheme="majorHAnsi" w:hAnsiTheme="majorHAnsi" w:cstheme="majorHAnsi"/>
        <w:color w:val="EA516A"/>
      </w:rPr>
      <w:t>and</w:t>
    </w:r>
    <w:proofErr w:type="spellEnd"/>
    <w:r w:rsidRPr="008A7A82">
      <w:rPr>
        <w:rFonts w:asciiTheme="majorHAnsi" w:hAnsiTheme="majorHAnsi" w:cstheme="majorHAnsi"/>
        <w:color w:val="EA516A"/>
      </w:rPr>
      <w:t xml:space="preserve"> </w:t>
    </w:r>
    <w:proofErr w:type="spellStart"/>
    <w:r w:rsidRPr="008A7A82">
      <w:rPr>
        <w:rFonts w:asciiTheme="majorHAnsi" w:hAnsiTheme="majorHAnsi" w:cstheme="majorHAnsi"/>
        <w:color w:val="EA516A"/>
      </w:rPr>
      <w:t>try</w:t>
    </w:r>
    <w:proofErr w:type="spellEnd"/>
    <w:r w:rsidRPr="008A7A82">
      <w:rPr>
        <w:rFonts w:asciiTheme="majorHAnsi" w:hAnsiTheme="majorHAnsi" w:cstheme="majorHAnsi"/>
        <w:color w:val="EA516A"/>
      </w:rPr>
      <w:t xml:space="preserve"> – </w:t>
    </w:r>
    <w:proofErr w:type="spellStart"/>
    <w:r w:rsidRPr="008A7A82">
      <w:rPr>
        <w:rFonts w:asciiTheme="majorHAnsi" w:hAnsiTheme="majorHAnsi" w:cstheme="majorHAnsi"/>
        <w:color w:val="EA516A"/>
      </w:rPr>
      <w:t>WarmHERZigkeit</w:t>
    </w:r>
    <w:proofErr w:type="spellEnd"/>
    <w:r w:rsidRPr="008A7A82">
      <w:rPr>
        <w:rFonts w:asciiTheme="majorHAnsi" w:hAnsiTheme="majorHAnsi" w:cstheme="majorHAnsi"/>
        <w:color w:val="EA516A"/>
      </w:rPr>
      <w:t xml:space="preserve"> – Andachtsbaustein </w:t>
    </w:r>
    <w:r>
      <w:rPr>
        <w:rFonts w:asciiTheme="majorHAnsi" w:hAnsiTheme="majorHAnsi" w:cstheme="majorHAnsi"/>
        <w:color w:val="EA516A"/>
      </w:rPr>
      <w:t>Freitag</w:t>
    </w:r>
  </w:p>
  <w:p w14:paraId="260EB366" w14:textId="0FC51A48" w:rsidR="00C659E5" w:rsidRDefault="00C659E5" w:rsidP="00C659E5">
    <w:pPr>
      <w:pStyle w:val="Fuzeile"/>
      <w:ind w:left="4536" w:hanging="4536"/>
    </w:pPr>
    <w:r>
      <w:rPr>
        <w:noProof/>
        <w:lang w:eastAsia="de-DE" w:bidi="ar-SA"/>
      </w:rPr>
      <w:drawing>
        <wp:anchor distT="0" distB="0" distL="114300" distR="114300" simplePos="0" relativeHeight="251659264" behindDoc="1" locked="0" layoutInCell="1" allowOverlap="1" wp14:anchorId="369EFC59" wp14:editId="6620B4CD">
          <wp:simplePos x="0" y="0"/>
          <wp:positionH relativeFrom="column">
            <wp:posOffset>590550</wp:posOffset>
          </wp:positionH>
          <wp:positionV relativeFrom="paragraph">
            <wp:posOffset>9951085</wp:posOffset>
          </wp:positionV>
          <wp:extent cx="1228725" cy="419100"/>
          <wp:effectExtent l="0" t="0" r="9525" b="0"/>
          <wp:wrapNone/>
          <wp:docPr id="3" name="Grafik 3" descr="KonfiCamp-Logo-lang-CMYK-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fiCamp-Logo-lang-CMYK-bla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93323" w14:textId="77777777" w:rsidR="00C659E5" w:rsidRDefault="00C659E5" w:rsidP="00C659E5">
      <w:pPr>
        <w:spacing w:after="0" w:line="240" w:lineRule="auto"/>
      </w:pPr>
      <w:r>
        <w:separator/>
      </w:r>
    </w:p>
  </w:footnote>
  <w:footnote w:type="continuationSeparator" w:id="0">
    <w:p w14:paraId="40C770F1" w14:textId="77777777" w:rsidR="00C659E5" w:rsidRDefault="00C659E5" w:rsidP="00C659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8D2C1E"/>
    <w:multiLevelType w:val="hybridMultilevel"/>
    <w:tmpl w:val="9244B0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CD5"/>
    <w:rsid w:val="00054010"/>
    <w:rsid w:val="00121C81"/>
    <w:rsid w:val="001A35B8"/>
    <w:rsid w:val="001E4CE6"/>
    <w:rsid w:val="00205228"/>
    <w:rsid w:val="00210C52"/>
    <w:rsid w:val="002775B4"/>
    <w:rsid w:val="00290FCB"/>
    <w:rsid w:val="002C2BE5"/>
    <w:rsid w:val="002E372C"/>
    <w:rsid w:val="002F3685"/>
    <w:rsid w:val="003045B0"/>
    <w:rsid w:val="00367DE6"/>
    <w:rsid w:val="00424424"/>
    <w:rsid w:val="00450CD5"/>
    <w:rsid w:val="004C0E25"/>
    <w:rsid w:val="005076EB"/>
    <w:rsid w:val="005B4C42"/>
    <w:rsid w:val="005C62CA"/>
    <w:rsid w:val="00661C6F"/>
    <w:rsid w:val="006816D2"/>
    <w:rsid w:val="006D1F8B"/>
    <w:rsid w:val="00744A8A"/>
    <w:rsid w:val="007B3313"/>
    <w:rsid w:val="007C7FC5"/>
    <w:rsid w:val="00836D1C"/>
    <w:rsid w:val="00881832"/>
    <w:rsid w:val="008D01F6"/>
    <w:rsid w:val="00901147"/>
    <w:rsid w:val="00910F18"/>
    <w:rsid w:val="00961815"/>
    <w:rsid w:val="009B0CFC"/>
    <w:rsid w:val="00A7389A"/>
    <w:rsid w:val="00AA5BB2"/>
    <w:rsid w:val="00C04A96"/>
    <w:rsid w:val="00C2454E"/>
    <w:rsid w:val="00C659E5"/>
    <w:rsid w:val="00CE6223"/>
    <w:rsid w:val="00D04E36"/>
    <w:rsid w:val="00D6439A"/>
    <w:rsid w:val="00D917A2"/>
    <w:rsid w:val="00DD2812"/>
    <w:rsid w:val="00E03973"/>
    <w:rsid w:val="00E40DA2"/>
    <w:rsid w:val="00EA06D7"/>
    <w:rsid w:val="00F63629"/>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98F906"/>
  <w15:chartTrackingRefBased/>
  <w15:docId w15:val="{21AB7587-F9B7-411A-94F7-9FFE2B8EB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4424"/>
    <w:rPr>
      <w:rFonts w:ascii="Times New Roman" w:hAnsi="Times New Roman"/>
      <w:sz w:val="24"/>
    </w:rPr>
  </w:style>
  <w:style w:type="paragraph" w:styleId="berschrift1">
    <w:name w:val="heading 1"/>
    <w:basedOn w:val="Standard"/>
    <w:next w:val="Standard"/>
    <w:link w:val="berschrift1Zchn"/>
    <w:uiPriority w:val="9"/>
    <w:qFormat/>
    <w:rsid w:val="009618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D917A2"/>
    <w:rPr>
      <w:sz w:val="16"/>
      <w:szCs w:val="16"/>
    </w:rPr>
  </w:style>
  <w:style w:type="paragraph" w:styleId="Kommentartext">
    <w:name w:val="annotation text"/>
    <w:basedOn w:val="Standard"/>
    <w:link w:val="KommentartextZchn"/>
    <w:uiPriority w:val="99"/>
    <w:semiHidden/>
    <w:unhideWhenUsed/>
    <w:rsid w:val="00D917A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917A2"/>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D917A2"/>
    <w:rPr>
      <w:b/>
      <w:bCs/>
    </w:rPr>
  </w:style>
  <w:style w:type="character" w:customStyle="1" w:styleId="KommentarthemaZchn">
    <w:name w:val="Kommentarthema Zchn"/>
    <w:basedOn w:val="KommentartextZchn"/>
    <w:link w:val="Kommentarthema"/>
    <w:uiPriority w:val="99"/>
    <w:semiHidden/>
    <w:rsid w:val="00D917A2"/>
    <w:rPr>
      <w:rFonts w:ascii="Times New Roman" w:hAnsi="Times New Roman"/>
      <w:b/>
      <w:bCs/>
      <w:sz w:val="20"/>
      <w:szCs w:val="20"/>
    </w:rPr>
  </w:style>
  <w:style w:type="character" w:customStyle="1" w:styleId="berschrift1Zchn">
    <w:name w:val="Überschrift 1 Zchn"/>
    <w:basedOn w:val="Absatz-Standardschriftart"/>
    <w:link w:val="berschrift1"/>
    <w:uiPriority w:val="9"/>
    <w:rsid w:val="00961815"/>
    <w:rPr>
      <w:rFonts w:asciiTheme="majorHAnsi" w:eastAsiaTheme="majorEastAsia" w:hAnsiTheme="majorHAnsi" w:cstheme="majorBidi"/>
      <w:color w:val="2F5496" w:themeColor="accent1" w:themeShade="BF"/>
      <w:sz w:val="32"/>
      <w:szCs w:val="32"/>
    </w:rPr>
  </w:style>
  <w:style w:type="character" w:customStyle="1" w:styleId="verse">
    <w:name w:val="verse"/>
    <w:basedOn w:val="Absatz-Standardschriftart"/>
    <w:rsid w:val="001E4CE6"/>
  </w:style>
  <w:style w:type="character" w:customStyle="1" w:styleId="apple-converted-space">
    <w:name w:val="apple-converted-space"/>
    <w:basedOn w:val="Absatz-Standardschriftart"/>
    <w:rsid w:val="001E4CE6"/>
  </w:style>
  <w:style w:type="paragraph" w:styleId="Listenabsatz">
    <w:name w:val="List Paragraph"/>
    <w:basedOn w:val="Standard"/>
    <w:uiPriority w:val="34"/>
    <w:qFormat/>
    <w:rsid w:val="00901147"/>
    <w:pPr>
      <w:ind w:left="720"/>
      <w:contextualSpacing/>
    </w:pPr>
  </w:style>
  <w:style w:type="paragraph" w:styleId="Kopfzeile">
    <w:name w:val="header"/>
    <w:basedOn w:val="Standard"/>
    <w:link w:val="KopfzeileZchn"/>
    <w:uiPriority w:val="99"/>
    <w:unhideWhenUsed/>
    <w:rsid w:val="00C659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59E5"/>
    <w:rPr>
      <w:rFonts w:ascii="Times New Roman" w:hAnsi="Times New Roman"/>
      <w:sz w:val="24"/>
    </w:rPr>
  </w:style>
  <w:style w:type="paragraph" w:styleId="Fuzeile">
    <w:name w:val="footer"/>
    <w:basedOn w:val="Standard"/>
    <w:link w:val="FuzeileZchn"/>
    <w:uiPriority w:val="99"/>
    <w:unhideWhenUsed/>
    <w:rsid w:val="00C659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59E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3365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Neuhaus</dc:creator>
  <cp:keywords/>
  <dc:description/>
  <cp:lastModifiedBy>Miriam Kuhnke</cp:lastModifiedBy>
  <cp:revision>6</cp:revision>
  <dcterms:created xsi:type="dcterms:W3CDTF">2021-06-15T13:50:00Z</dcterms:created>
  <dcterms:modified xsi:type="dcterms:W3CDTF">2021-06-17T07:04:00Z</dcterms:modified>
</cp:coreProperties>
</file>