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1B5F4" w14:textId="7B0E7FA8" w:rsidR="0033674D" w:rsidRPr="00E80121" w:rsidRDefault="00E80121" w:rsidP="00E80121">
      <w:pPr>
        <w:pStyle w:val="berschrift1"/>
        <w:rPr>
          <w:color w:val="265679"/>
        </w:rPr>
      </w:pPr>
      <w:r w:rsidRPr="00E80121">
        <w:rPr>
          <w:noProof/>
          <w:color w:val="265679"/>
          <w:lang w:eastAsia="de-DE"/>
        </w:rPr>
        <w:drawing>
          <wp:anchor distT="0" distB="0" distL="114300" distR="114300" simplePos="0" relativeHeight="251659264" behindDoc="0" locked="0" layoutInCell="1" allowOverlap="1" wp14:anchorId="52D2FCC2" wp14:editId="621B2071">
            <wp:simplePos x="0" y="0"/>
            <wp:positionH relativeFrom="margin">
              <wp:posOffset>7620000</wp:posOffset>
            </wp:positionH>
            <wp:positionV relativeFrom="margin">
              <wp:posOffset>-352425</wp:posOffset>
            </wp:positionV>
            <wp:extent cx="1609725" cy="1609725"/>
            <wp:effectExtent l="0" t="0" r="9525" b="9525"/>
            <wp:wrapSquare wrapText="bothSides"/>
            <wp:docPr id="1" name="Grafik 1" descr="C:\Users\miriam.kuhnke\AppData\Local\Microsoft\Windows\INetCache\Content.Word\KonfiCamp-Logo-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riam.kuhnke\AppData\Local\Microsoft\Windows\INetCache\Content.Word\KonfiCamp-Logo-bl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anchor>
        </w:drawing>
      </w:r>
      <w:r w:rsidR="00AA408E" w:rsidRPr="00E80121">
        <w:rPr>
          <w:color w:val="265679"/>
        </w:rPr>
        <w:t>Bausteine für die Andacht</w:t>
      </w:r>
      <w:r w:rsidR="0073186B" w:rsidRPr="00E80121">
        <w:rPr>
          <w:color w:val="265679"/>
        </w:rPr>
        <w:t xml:space="preserve"> Donnerstag </w:t>
      </w:r>
      <w:r w:rsidR="00A62397" w:rsidRPr="00E80121">
        <w:rPr>
          <w:color w:val="265679"/>
        </w:rPr>
        <w:br/>
      </w:r>
      <w:r w:rsidR="0073186B" w:rsidRPr="00E80121">
        <w:rPr>
          <w:color w:val="265679"/>
        </w:rPr>
        <w:t>„</w:t>
      </w:r>
      <w:r w:rsidR="0033674D" w:rsidRPr="00E80121">
        <w:rPr>
          <w:color w:val="265679"/>
        </w:rPr>
        <w:t>Eine Frage des Blickwinkels</w:t>
      </w:r>
      <w:r w:rsidR="0073186B" w:rsidRPr="00E80121">
        <w:rPr>
          <w:color w:val="265679"/>
        </w:rPr>
        <w:t>“</w:t>
      </w:r>
    </w:p>
    <w:p w14:paraId="742B2A6A" w14:textId="77777777" w:rsidR="0073186B" w:rsidRDefault="0073186B" w:rsidP="0033674D">
      <w:pPr>
        <w:spacing w:before="0"/>
        <w:rPr>
          <w:rFonts w:cstheme="minorHAnsi"/>
          <w:i/>
          <w:iCs/>
        </w:rPr>
      </w:pPr>
    </w:p>
    <w:p w14:paraId="7E49C980" w14:textId="7D6A5AD2" w:rsidR="0033674D" w:rsidRDefault="0033674D" w:rsidP="0033674D">
      <w:pPr>
        <w:spacing w:before="0"/>
        <w:rPr>
          <w:rFonts w:cstheme="minorHAnsi"/>
          <w:i/>
          <w:iCs/>
        </w:rPr>
      </w:pPr>
      <w:r>
        <w:rPr>
          <w:rFonts w:cstheme="minorHAnsi"/>
          <w:i/>
          <w:iCs/>
        </w:rPr>
        <w:t>Die Andacht kann wahlweise von drei Personen oder von nur einer durchgeführt werden. In jedem Fall sollte(n) die Person(en) ihre Rollen schauspielerisch ausgestalten. Dazu stehen im Text Regieanweisungen, die jedoch auch die die eigene Interpretation der Rolle ergänzt bzw. ersetzt werden können. Sie sind lediglich als Hilfestellung zu verstehen.</w:t>
      </w:r>
    </w:p>
    <w:p w14:paraId="6738AF98" w14:textId="0A12B5D6" w:rsidR="0033674D" w:rsidRDefault="0033674D" w:rsidP="006831D8">
      <w:pPr>
        <w:spacing w:before="0"/>
        <w:rPr>
          <w:rFonts w:cstheme="minorHAnsi"/>
          <w:i/>
          <w:iCs/>
        </w:rPr>
      </w:pPr>
      <w:r>
        <w:rPr>
          <w:rFonts w:cstheme="minorHAnsi"/>
          <w:i/>
          <w:iCs/>
        </w:rPr>
        <w:t xml:space="preserve">Bei der Durchführung mit </w:t>
      </w:r>
      <w:r w:rsidRPr="0033674D">
        <w:rPr>
          <w:rFonts w:cstheme="minorHAnsi"/>
          <w:b/>
          <w:bCs/>
          <w:i/>
          <w:iCs/>
        </w:rPr>
        <w:t>drei</w:t>
      </w:r>
      <w:r>
        <w:rPr>
          <w:rFonts w:cstheme="minorHAnsi"/>
          <w:i/>
          <w:iCs/>
        </w:rPr>
        <w:t xml:space="preserve"> Personen ist die Tabelle relevant. Die Personen, die die beiden Sichtweisen verkörpern, stehen etwas weiter vorne mit einem guten Abstand zueinander. Anfangs spielen sie unabhängig voneinander, als würde es die jeweils andere Person überhaupt nicht geben. Dabei fängt jeweils die „Negative Sicht“ an; die „Positive Sicht“ spielt jeweils als zweites denselben Abschnitt.</w:t>
      </w:r>
      <w:r w:rsidR="006831D8">
        <w:rPr>
          <w:rFonts w:cstheme="minorHAnsi"/>
          <w:i/>
          <w:iCs/>
        </w:rPr>
        <w:t xml:space="preserve"> Die dritte Person befindet sich anfangs im Hintergrund. Wenn sie in Erscheinung tritt, bemerken auch die beiden anderen Rollen einander. Während es dann zunächst ein </w:t>
      </w:r>
      <w:proofErr w:type="spellStart"/>
      <w:r w:rsidR="006831D8">
        <w:rPr>
          <w:rFonts w:cstheme="minorHAnsi"/>
          <w:i/>
          <w:iCs/>
        </w:rPr>
        <w:t>Trialog</w:t>
      </w:r>
      <w:proofErr w:type="spellEnd"/>
      <w:r w:rsidR="006831D8">
        <w:rPr>
          <w:rFonts w:cstheme="minorHAnsi"/>
          <w:i/>
          <w:iCs/>
        </w:rPr>
        <w:t xml:space="preserve"> ist, spricht die „Vermittlung“ am Ende in Richtung TN und bestimmt die „Bühne“. Dann können auch die beiden Sichtweisen in den Hintergrund treten (solange sie jedoch weiter im Bild sind, bleiben sie in ihren Rollen</w:t>
      </w:r>
      <w:r w:rsidR="000E7EED">
        <w:rPr>
          <w:rFonts w:cstheme="minorHAnsi"/>
          <w:i/>
          <w:iCs/>
        </w:rPr>
        <w:t>, verstehen langsam was die „Vermittlung“ ihnen sagen will</w:t>
      </w:r>
      <w:r w:rsidR="006831D8">
        <w:rPr>
          <w:rFonts w:cstheme="minorHAnsi"/>
          <w:i/>
          <w:iCs/>
        </w:rPr>
        <w:t>).</w:t>
      </w:r>
    </w:p>
    <w:p w14:paraId="5DD5E2C7" w14:textId="480155FD" w:rsidR="006831D8" w:rsidRDefault="006831D8" w:rsidP="00B51538">
      <w:pPr>
        <w:spacing w:before="0"/>
        <w:rPr>
          <w:rFonts w:cstheme="minorHAnsi"/>
          <w:i/>
          <w:iCs/>
        </w:rPr>
      </w:pPr>
      <w:r>
        <w:rPr>
          <w:rFonts w:cstheme="minorHAnsi"/>
          <w:i/>
          <w:iCs/>
        </w:rPr>
        <w:t xml:space="preserve">Bei der Durchführung durch </w:t>
      </w:r>
      <w:r w:rsidRPr="006831D8">
        <w:rPr>
          <w:rFonts w:cstheme="minorHAnsi"/>
          <w:b/>
          <w:bCs/>
          <w:i/>
          <w:iCs/>
        </w:rPr>
        <w:t>eine</w:t>
      </w:r>
      <w:r>
        <w:rPr>
          <w:rFonts w:cstheme="minorHAnsi"/>
          <w:i/>
          <w:iCs/>
        </w:rPr>
        <w:t xml:space="preserve"> Person ist lediglich der Text in der Tabelle relevant. Die verschiedenen Rollen werden durch unterschiedliche Positionen auf der Bühne dargestellt. Zunächst wird der komplette Teil der „Negativen Sicht“ (eine Seite der Bühne) gespielt, anschließend die Geschichte der „Positiven Sicht“ (andere Seite der Bühne) und am Ende spricht die „Vermittlung“ (mittig) zu den TN.</w:t>
      </w:r>
    </w:p>
    <w:p w14:paraId="764CB95A" w14:textId="32DC3E3E" w:rsidR="00B51538" w:rsidRDefault="00B51538" w:rsidP="0033674D">
      <w:pPr>
        <w:spacing w:before="0" w:after="240"/>
        <w:rPr>
          <w:rFonts w:cstheme="minorHAnsi"/>
          <w:i/>
          <w:iCs/>
        </w:rPr>
      </w:pPr>
      <w:r>
        <w:rPr>
          <w:rFonts w:cstheme="minorHAnsi"/>
          <w:i/>
          <w:iCs/>
        </w:rPr>
        <w:t>Der Text der Sichtweisen darf gerne an die eigene Umgangssprache angepasst werden. An den Stellen mit * ist jeweils eine der Formen zu wählen. Dick geschriebene Wörter dienen der Betonung.</w:t>
      </w:r>
    </w:p>
    <w:p w14:paraId="464CAC50" w14:textId="7BF16C8E" w:rsidR="009875BA" w:rsidRDefault="009875BA" w:rsidP="0033674D">
      <w:pPr>
        <w:spacing w:before="0" w:after="240"/>
        <w:rPr>
          <w:rFonts w:cstheme="minorHAnsi"/>
          <w:i/>
          <w:iCs/>
        </w:rPr>
      </w:pPr>
      <w:r>
        <w:rPr>
          <w:rFonts w:cstheme="minorHAnsi"/>
          <w:i/>
          <w:iCs/>
        </w:rPr>
        <w:t>Mögliche Lieder aus dem Logbuch:</w:t>
      </w:r>
    </w:p>
    <w:p w14:paraId="6BB094B8" w14:textId="4B80A6B7" w:rsidR="009875BA" w:rsidRDefault="009875BA" w:rsidP="009875BA">
      <w:pPr>
        <w:pStyle w:val="Listenabsatz"/>
        <w:numPr>
          <w:ilvl w:val="0"/>
          <w:numId w:val="1"/>
        </w:numPr>
        <w:spacing w:before="0" w:after="240"/>
        <w:rPr>
          <w:rFonts w:cstheme="minorHAnsi"/>
          <w:iCs/>
        </w:rPr>
      </w:pPr>
      <w:r>
        <w:rPr>
          <w:rFonts w:cstheme="minorHAnsi"/>
          <w:iCs/>
        </w:rPr>
        <w:t>Das Privileg zu sein</w:t>
      </w:r>
    </w:p>
    <w:p w14:paraId="2188A841" w14:textId="76E97070" w:rsidR="00E9057B" w:rsidRPr="009875BA" w:rsidRDefault="00E9057B" w:rsidP="009875BA">
      <w:pPr>
        <w:pStyle w:val="Listenabsatz"/>
        <w:numPr>
          <w:ilvl w:val="0"/>
          <w:numId w:val="1"/>
        </w:numPr>
        <w:spacing w:before="0" w:after="240"/>
        <w:rPr>
          <w:rFonts w:cstheme="minorHAnsi"/>
          <w:iCs/>
        </w:rPr>
      </w:pPr>
      <w:r>
        <w:rPr>
          <w:rFonts w:cstheme="minorHAnsi"/>
          <w:iCs/>
        </w:rPr>
        <w:t>Näher</w:t>
      </w:r>
    </w:p>
    <w:p w14:paraId="6D941B53" w14:textId="0B35A2C1" w:rsidR="00C70776" w:rsidRDefault="00C70776" w:rsidP="0033674D">
      <w:pPr>
        <w:spacing w:before="0" w:after="240"/>
        <w:rPr>
          <w:rFonts w:cstheme="minorHAnsi"/>
          <w:i/>
          <w:iCs/>
        </w:rPr>
      </w:pPr>
      <w:r>
        <w:rPr>
          <w:rFonts w:cstheme="minorHAnsi"/>
          <w:i/>
          <w:iCs/>
        </w:rPr>
        <w:t>Vorschlag für den Psalm:</w:t>
      </w:r>
    </w:p>
    <w:p w14:paraId="02EA1EE8" w14:textId="484FB687" w:rsidR="00C72AFF" w:rsidRDefault="00C72AFF" w:rsidP="0033674D">
      <w:pPr>
        <w:spacing w:before="0" w:after="240"/>
        <w:contextualSpacing/>
        <w:rPr>
          <w:rFonts w:cstheme="minorHAnsi"/>
        </w:rPr>
      </w:pPr>
      <w:bookmarkStart w:id="0" w:name="_GoBack"/>
      <w:bookmarkEnd w:id="0"/>
      <w:r>
        <w:rPr>
          <w:rFonts w:cstheme="minorHAnsi"/>
        </w:rPr>
        <w:t>Singt für den Herrn, ihr Frommen!</w:t>
      </w:r>
    </w:p>
    <w:p w14:paraId="351A33C8" w14:textId="5169ADF1" w:rsidR="00C72AFF" w:rsidRDefault="00C72AFF" w:rsidP="0033674D">
      <w:pPr>
        <w:spacing w:before="0" w:after="240"/>
        <w:contextualSpacing/>
        <w:rPr>
          <w:rFonts w:cstheme="minorHAnsi"/>
        </w:rPr>
      </w:pPr>
      <w:r>
        <w:rPr>
          <w:rFonts w:cstheme="minorHAnsi"/>
        </w:rPr>
        <w:t>Dankt ihm und denkt daran: Heilig ist er!</w:t>
      </w:r>
    </w:p>
    <w:p w14:paraId="5E42C5AC" w14:textId="4876734C" w:rsidR="00C72AFF" w:rsidRDefault="00C72AFF" w:rsidP="00E733A6">
      <w:pPr>
        <w:spacing w:before="0" w:after="240"/>
        <w:ind w:left="708"/>
        <w:contextualSpacing/>
        <w:rPr>
          <w:rFonts w:cstheme="minorHAnsi"/>
        </w:rPr>
      </w:pPr>
      <w:r>
        <w:rPr>
          <w:rFonts w:cstheme="minorHAnsi"/>
        </w:rPr>
        <w:t>Nur einen Augenblick dauert sein Zorn,</w:t>
      </w:r>
    </w:p>
    <w:p w14:paraId="0331F58B" w14:textId="105D9020" w:rsidR="00C72AFF" w:rsidRDefault="00C72AFF" w:rsidP="00E733A6">
      <w:pPr>
        <w:spacing w:before="0" w:after="240"/>
        <w:ind w:left="708"/>
        <w:contextualSpacing/>
        <w:rPr>
          <w:rFonts w:cstheme="minorHAnsi"/>
        </w:rPr>
      </w:pPr>
      <w:r>
        <w:rPr>
          <w:rFonts w:cstheme="minorHAnsi"/>
        </w:rPr>
        <w:t>doch seine Güte umfasst das ganze Leben.</w:t>
      </w:r>
    </w:p>
    <w:p w14:paraId="706ECFB3" w14:textId="344FB08F" w:rsidR="00C72AFF" w:rsidRDefault="00C72AFF" w:rsidP="0033674D">
      <w:pPr>
        <w:spacing w:before="0" w:after="240"/>
        <w:contextualSpacing/>
        <w:rPr>
          <w:rFonts w:cstheme="minorHAnsi"/>
        </w:rPr>
      </w:pPr>
      <w:r>
        <w:rPr>
          <w:rFonts w:cstheme="minorHAnsi"/>
        </w:rPr>
        <w:t>Am Abend fließen die Tränen,</w:t>
      </w:r>
    </w:p>
    <w:p w14:paraId="7035359D" w14:textId="24032ADE" w:rsidR="00C72AFF" w:rsidRDefault="00C72AFF" w:rsidP="0033674D">
      <w:pPr>
        <w:spacing w:before="0" w:after="240"/>
        <w:contextualSpacing/>
        <w:rPr>
          <w:rFonts w:cstheme="minorHAnsi"/>
        </w:rPr>
      </w:pPr>
      <w:r>
        <w:rPr>
          <w:rFonts w:cstheme="minorHAnsi"/>
        </w:rPr>
        <w:t>doch am Morgen herrscht wieder Freude.</w:t>
      </w:r>
    </w:p>
    <w:p w14:paraId="28903DF3" w14:textId="45387A68" w:rsidR="00C72AFF" w:rsidRDefault="00C72AFF" w:rsidP="00E733A6">
      <w:pPr>
        <w:spacing w:before="0" w:after="240"/>
        <w:ind w:left="708"/>
        <w:contextualSpacing/>
        <w:rPr>
          <w:rFonts w:cstheme="minorHAnsi"/>
        </w:rPr>
      </w:pPr>
      <w:r>
        <w:rPr>
          <w:rFonts w:cstheme="minorHAnsi"/>
        </w:rPr>
        <w:lastRenderedPageBreak/>
        <w:t>Ich aber dachte in meiner Sorglosigkeit:</w:t>
      </w:r>
    </w:p>
    <w:p w14:paraId="22BCB5DC" w14:textId="5A30FE5C" w:rsidR="00C72AFF" w:rsidRDefault="00C72AFF" w:rsidP="00E733A6">
      <w:pPr>
        <w:spacing w:before="0" w:after="240"/>
        <w:ind w:left="708"/>
        <w:contextualSpacing/>
        <w:rPr>
          <w:rFonts w:cstheme="minorHAnsi"/>
        </w:rPr>
      </w:pPr>
      <w:r>
        <w:rPr>
          <w:rFonts w:cstheme="minorHAnsi"/>
        </w:rPr>
        <w:t>Nichts kann mich umwerfen, nichts in der Welt!</w:t>
      </w:r>
    </w:p>
    <w:p w14:paraId="249AF434" w14:textId="69BB6BB8" w:rsidR="00C72AFF" w:rsidRDefault="00C72AFF" w:rsidP="0033674D">
      <w:pPr>
        <w:spacing w:before="0" w:after="240"/>
        <w:contextualSpacing/>
        <w:rPr>
          <w:rFonts w:cstheme="minorHAnsi"/>
        </w:rPr>
      </w:pPr>
      <w:r>
        <w:rPr>
          <w:rFonts w:cstheme="minorHAnsi"/>
        </w:rPr>
        <w:t>Denn du, Herr, hast in deiner Güte dafür gesorgt,</w:t>
      </w:r>
    </w:p>
    <w:p w14:paraId="56204ED4" w14:textId="044386AF" w:rsidR="00C72AFF" w:rsidRDefault="00C72AFF" w:rsidP="0033674D">
      <w:pPr>
        <w:spacing w:before="0" w:after="240"/>
        <w:contextualSpacing/>
        <w:rPr>
          <w:rFonts w:cstheme="minorHAnsi"/>
        </w:rPr>
      </w:pPr>
      <w:r>
        <w:rPr>
          <w:rFonts w:cstheme="minorHAnsi"/>
        </w:rPr>
        <w:t>dass ich fest wie ein Berg dastand.</w:t>
      </w:r>
    </w:p>
    <w:p w14:paraId="2D92AAA3" w14:textId="6DE62673" w:rsidR="00C72AFF" w:rsidRDefault="00C72AFF" w:rsidP="00E733A6">
      <w:pPr>
        <w:spacing w:before="0" w:after="240"/>
        <w:ind w:left="708"/>
        <w:contextualSpacing/>
        <w:rPr>
          <w:rFonts w:cstheme="minorHAnsi"/>
        </w:rPr>
      </w:pPr>
      <w:r>
        <w:rPr>
          <w:rFonts w:cstheme="minorHAnsi"/>
        </w:rPr>
        <w:t>Doch dann hast du dein Angesicht verborgen</w:t>
      </w:r>
      <w:r w:rsidR="00E733A6">
        <w:rPr>
          <w:rFonts w:cstheme="minorHAnsi"/>
        </w:rPr>
        <w:t>.</w:t>
      </w:r>
    </w:p>
    <w:p w14:paraId="315E06FC" w14:textId="35A1E737" w:rsidR="00E733A6" w:rsidRDefault="00E733A6" w:rsidP="00E733A6">
      <w:pPr>
        <w:spacing w:before="0" w:after="240"/>
        <w:ind w:left="708"/>
        <w:contextualSpacing/>
        <w:rPr>
          <w:rFonts w:cstheme="minorHAnsi"/>
        </w:rPr>
      </w:pPr>
      <w:r>
        <w:rPr>
          <w:rFonts w:cstheme="minorHAnsi"/>
        </w:rPr>
        <w:t>Da verlor ich vor Schreck jeden Halt.</w:t>
      </w:r>
    </w:p>
    <w:p w14:paraId="1F2FF14A" w14:textId="63A3B873" w:rsidR="00E733A6" w:rsidRDefault="00E733A6" w:rsidP="0033674D">
      <w:pPr>
        <w:spacing w:before="0" w:after="240"/>
        <w:contextualSpacing/>
        <w:rPr>
          <w:rFonts w:cstheme="minorHAnsi"/>
        </w:rPr>
      </w:pPr>
      <w:r>
        <w:rPr>
          <w:rFonts w:cstheme="minorHAnsi"/>
        </w:rPr>
        <w:t>Zu dir, Herr, rief ich</w:t>
      </w:r>
    </w:p>
    <w:p w14:paraId="1AE7FAA8" w14:textId="3F2B8505" w:rsidR="00E733A6" w:rsidRDefault="00E733A6" w:rsidP="0033674D">
      <w:pPr>
        <w:spacing w:before="0" w:after="240"/>
        <w:contextualSpacing/>
        <w:rPr>
          <w:rFonts w:cstheme="minorHAnsi"/>
        </w:rPr>
      </w:pPr>
      <w:r>
        <w:rPr>
          <w:rFonts w:cstheme="minorHAnsi"/>
        </w:rPr>
        <w:t>Und flehte zu dir mein Gott.</w:t>
      </w:r>
    </w:p>
    <w:p w14:paraId="039AF00E" w14:textId="18ABE21C" w:rsidR="00E733A6" w:rsidRDefault="00E733A6" w:rsidP="00E733A6">
      <w:pPr>
        <w:spacing w:before="0" w:after="240"/>
        <w:ind w:left="708"/>
        <w:contextualSpacing/>
        <w:rPr>
          <w:rFonts w:cstheme="minorHAnsi"/>
        </w:rPr>
      </w:pPr>
      <w:r>
        <w:rPr>
          <w:rFonts w:cstheme="minorHAnsi"/>
        </w:rPr>
        <w:t>„Hör mich, Herr, und hab Erbarmen mit mir!</w:t>
      </w:r>
    </w:p>
    <w:p w14:paraId="2285B40F" w14:textId="150E0352" w:rsidR="00E733A6" w:rsidRDefault="00E733A6" w:rsidP="00E733A6">
      <w:pPr>
        <w:spacing w:before="0" w:after="240"/>
        <w:ind w:left="708"/>
        <w:contextualSpacing/>
        <w:rPr>
          <w:rFonts w:cstheme="minorHAnsi"/>
        </w:rPr>
      </w:pPr>
      <w:r>
        <w:rPr>
          <w:rFonts w:cstheme="minorHAnsi"/>
        </w:rPr>
        <w:t>Du, Herr, kannst mir doch helfen.“</w:t>
      </w:r>
    </w:p>
    <w:p w14:paraId="55A22EA3" w14:textId="1BA84F84" w:rsidR="00E733A6" w:rsidRDefault="00E733A6" w:rsidP="0033674D">
      <w:pPr>
        <w:spacing w:before="0" w:after="240"/>
        <w:contextualSpacing/>
        <w:rPr>
          <w:rFonts w:cstheme="minorHAnsi"/>
        </w:rPr>
      </w:pPr>
      <w:r>
        <w:rPr>
          <w:rFonts w:cstheme="minorHAnsi"/>
        </w:rPr>
        <w:t>Du hast meine Klage in einen Freudentanz verwandelt.</w:t>
      </w:r>
    </w:p>
    <w:p w14:paraId="22FF3C4B" w14:textId="2BCD913E" w:rsidR="00E733A6" w:rsidRDefault="00E733A6" w:rsidP="0033674D">
      <w:pPr>
        <w:spacing w:before="0" w:after="240"/>
        <w:contextualSpacing/>
        <w:rPr>
          <w:rFonts w:cstheme="minorHAnsi"/>
        </w:rPr>
      </w:pPr>
      <w:r>
        <w:rPr>
          <w:rFonts w:cstheme="minorHAnsi"/>
        </w:rPr>
        <w:t>Mit Liedern will ich dich loben und nicht schweigen.</w:t>
      </w:r>
    </w:p>
    <w:p w14:paraId="78029E6A" w14:textId="088D84EC" w:rsidR="00E733A6" w:rsidRDefault="00E733A6" w:rsidP="00E733A6">
      <w:pPr>
        <w:spacing w:before="0" w:after="240"/>
        <w:ind w:firstLine="708"/>
        <w:contextualSpacing/>
        <w:rPr>
          <w:rFonts w:cstheme="minorHAnsi"/>
        </w:rPr>
      </w:pPr>
      <w:r>
        <w:rPr>
          <w:rFonts w:cstheme="minorHAnsi"/>
        </w:rPr>
        <w:t>Herr, mein Gott, für immer will ich dir danken.</w:t>
      </w:r>
      <w:r>
        <w:rPr>
          <w:rFonts w:cstheme="minorHAnsi"/>
        </w:rPr>
        <w:br/>
      </w:r>
    </w:p>
    <w:p w14:paraId="01ECCBBE" w14:textId="070F7B87" w:rsidR="00E733A6" w:rsidRPr="00E733A6" w:rsidRDefault="00E733A6" w:rsidP="0033674D">
      <w:pPr>
        <w:spacing w:before="0" w:after="240"/>
        <w:rPr>
          <w:rFonts w:cstheme="minorHAnsi"/>
          <w:i/>
          <w:iCs/>
        </w:rPr>
      </w:pPr>
      <w:r w:rsidRPr="00E733A6">
        <w:rPr>
          <w:rFonts w:cstheme="minorHAnsi"/>
          <w:i/>
          <w:iCs/>
        </w:rPr>
        <w:t>(Psalm 30, 5-13 i.A. Basisbibel)</w:t>
      </w:r>
    </w:p>
    <w:p w14:paraId="3144E768" w14:textId="03422695" w:rsidR="00C72AFF" w:rsidRPr="00E733A6" w:rsidRDefault="00C72AFF" w:rsidP="0033674D">
      <w:pPr>
        <w:spacing w:before="0" w:after="240"/>
        <w:rPr>
          <w:rFonts w:cstheme="minorHAnsi"/>
          <w:i/>
          <w:iCs/>
        </w:rPr>
      </w:pPr>
      <w:r w:rsidRPr="00E733A6">
        <w:rPr>
          <w:rFonts w:cstheme="minorHAnsi"/>
          <w:i/>
          <w:iCs/>
        </w:rPr>
        <w:t xml:space="preserve"> </w:t>
      </w:r>
      <w:r w:rsidR="00E733A6" w:rsidRPr="00E733A6">
        <w:rPr>
          <w:rFonts w:cstheme="minorHAnsi"/>
          <w:i/>
          <w:iCs/>
        </w:rPr>
        <w:t>Lieder bitte selbst aussuchen.</w:t>
      </w:r>
      <w:r w:rsidR="00E80121">
        <w:rPr>
          <w:rFonts w:cstheme="minorHAnsi"/>
          <w:i/>
          <w:iCs/>
        </w:rPr>
        <w:t xml:space="preserve"> Geeignete Lieder stehen im Logbuch </w:t>
      </w:r>
    </w:p>
    <w:tbl>
      <w:tblPr>
        <w:tblStyle w:val="Tabellenraster"/>
        <w:tblW w:w="0" w:type="auto"/>
        <w:tblLook w:val="04A0" w:firstRow="1" w:lastRow="0" w:firstColumn="1" w:lastColumn="0" w:noHBand="0" w:noVBand="1"/>
      </w:tblPr>
      <w:tblGrid>
        <w:gridCol w:w="4759"/>
        <w:gridCol w:w="4759"/>
        <w:gridCol w:w="4759"/>
      </w:tblGrid>
      <w:tr w:rsidR="00812C20" w:rsidRPr="008B7F0D" w14:paraId="49FD531F" w14:textId="77777777" w:rsidTr="00812C20">
        <w:tc>
          <w:tcPr>
            <w:tcW w:w="4759" w:type="dxa"/>
          </w:tcPr>
          <w:p w14:paraId="798A2718" w14:textId="77777777" w:rsidR="00812C20" w:rsidRDefault="00812C20" w:rsidP="00B51538">
            <w:pPr>
              <w:spacing w:before="0"/>
              <w:rPr>
                <w:b/>
                <w:bCs/>
                <w:sz w:val="28"/>
                <w:szCs w:val="28"/>
              </w:rPr>
            </w:pPr>
            <w:r w:rsidRPr="008B7F0D">
              <w:rPr>
                <w:b/>
                <w:bCs/>
                <w:sz w:val="28"/>
                <w:szCs w:val="28"/>
              </w:rPr>
              <w:t>Negative Sicht</w:t>
            </w:r>
          </w:p>
          <w:p w14:paraId="376F75E3" w14:textId="27E1AFE7" w:rsidR="009123DA" w:rsidRPr="009123DA" w:rsidRDefault="007F2BE2" w:rsidP="00B51538">
            <w:pPr>
              <w:spacing w:before="0"/>
              <w:rPr>
                <w:i/>
                <w:iCs/>
              </w:rPr>
            </w:pPr>
            <w:r>
              <w:rPr>
                <w:i/>
                <w:iCs/>
              </w:rPr>
              <w:t>Genervt, traurig (was versteckt werden will), will sich aufregen</w:t>
            </w:r>
          </w:p>
        </w:tc>
        <w:tc>
          <w:tcPr>
            <w:tcW w:w="4759" w:type="dxa"/>
          </w:tcPr>
          <w:p w14:paraId="386CA1AB" w14:textId="77777777" w:rsidR="00812C20" w:rsidRDefault="00812C20" w:rsidP="00B51538">
            <w:pPr>
              <w:spacing w:before="0"/>
              <w:rPr>
                <w:b/>
                <w:bCs/>
                <w:sz w:val="28"/>
                <w:szCs w:val="28"/>
              </w:rPr>
            </w:pPr>
            <w:r w:rsidRPr="008B7F0D">
              <w:rPr>
                <w:b/>
                <w:bCs/>
                <w:sz w:val="28"/>
                <w:szCs w:val="28"/>
              </w:rPr>
              <w:t>Vermittlung</w:t>
            </w:r>
          </w:p>
          <w:p w14:paraId="4A0A4800" w14:textId="4C2D56E4" w:rsidR="007F2BE2" w:rsidRPr="007F2BE2" w:rsidRDefault="007F2BE2" w:rsidP="00B51538">
            <w:pPr>
              <w:spacing w:before="0"/>
              <w:rPr>
                <w:i/>
                <w:iCs/>
              </w:rPr>
            </w:pPr>
            <w:r>
              <w:rPr>
                <w:i/>
                <w:iCs/>
              </w:rPr>
              <w:t>Ärgerlich über die Extreme, verständnisvoll, weitsichtig, gutmütig, hoffnungsvoll und motivierend</w:t>
            </w:r>
            <w:r w:rsidR="00B51538">
              <w:rPr>
                <w:i/>
                <w:iCs/>
              </w:rPr>
              <w:t xml:space="preserve">, übernimmt letztlich </w:t>
            </w:r>
            <w:r w:rsidR="00122FB7">
              <w:rPr>
                <w:i/>
                <w:iCs/>
              </w:rPr>
              <w:t>die „Predigt“-Rolle</w:t>
            </w:r>
          </w:p>
        </w:tc>
        <w:tc>
          <w:tcPr>
            <w:tcW w:w="4759" w:type="dxa"/>
          </w:tcPr>
          <w:p w14:paraId="4D8B2A10" w14:textId="77777777" w:rsidR="00812C20" w:rsidRDefault="00812C20" w:rsidP="00B51538">
            <w:pPr>
              <w:spacing w:before="0"/>
              <w:rPr>
                <w:b/>
                <w:bCs/>
                <w:sz w:val="28"/>
                <w:szCs w:val="28"/>
              </w:rPr>
            </w:pPr>
            <w:r w:rsidRPr="008B7F0D">
              <w:rPr>
                <w:b/>
                <w:bCs/>
                <w:sz w:val="28"/>
                <w:szCs w:val="28"/>
              </w:rPr>
              <w:t>Positive Sicht</w:t>
            </w:r>
          </w:p>
          <w:p w14:paraId="07790D3B" w14:textId="78F4B650" w:rsidR="007F2BE2" w:rsidRPr="007F2BE2" w:rsidRDefault="007F2BE2" w:rsidP="00B51538">
            <w:pPr>
              <w:spacing w:before="0"/>
              <w:rPr>
                <w:i/>
                <w:iCs/>
              </w:rPr>
            </w:pPr>
            <w:r>
              <w:rPr>
                <w:i/>
                <w:iCs/>
              </w:rPr>
              <w:t>Übermütig, überglücklich, selbstzufrieden, von allem zu viel</w:t>
            </w:r>
          </w:p>
        </w:tc>
      </w:tr>
      <w:tr w:rsidR="00812C20" w14:paraId="799646D3" w14:textId="77777777" w:rsidTr="00812C20">
        <w:tc>
          <w:tcPr>
            <w:tcW w:w="4759" w:type="dxa"/>
          </w:tcPr>
          <w:p w14:paraId="0A31C36F" w14:textId="77777777" w:rsidR="00B51538" w:rsidRPr="00B51538" w:rsidRDefault="00B51538" w:rsidP="00B51538">
            <w:pPr>
              <w:spacing w:before="0"/>
              <w:rPr>
                <w:i/>
                <w:iCs/>
              </w:rPr>
            </w:pPr>
            <w:r w:rsidRPr="00B51538">
              <w:rPr>
                <w:i/>
                <w:iCs/>
              </w:rPr>
              <w:t>(herausplatzend)</w:t>
            </w:r>
          </w:p>
          <w:p w14:paraId="166A9911" w14:textId="370715BA" w:rsidR="00812C20" w:rsidRDefault="00812C20" w:rsidP="00B51538">
            <w:pPr>
              <w:spacing w:before="0"/>
            </w:pPr>
            <w:proofErr w:type="spellStart"/>
            <w:r>
              <w:t>Boah</w:t>
            </w:r>
            <w:proofErr w:type="spellEnd"/>
            <w:r>
              <w:t xml:space="preserve"> ich muss euch was erzählen: letztens ist mir so viel Mist passiert</w:t>
            </w:r>
            <w:r w:rsidR="0073186B">
              <w:t>.</w:t>
            </w:r>
          </w:p>
        </w:tc>
        <w:tc>
          <w:tcPr>
            <w:tcW w:w="4759" w:type="dxa"/>
          </w:tcPr>
          <w:p w14:paraId="127EDB9F" w14:textId="77777777" w:rsidR="00812C20" w:rsidRDefault="00812C20" w:rsidP="00B51538">
            <w:pPr>
              <w:spacing w:before="0"/>
            </w:pPr>
          </w:p>
        </w:tc>
        <w:tc>
          <w:tcPr>
            <w:tcW w:w="4759" w:type="dxa"/>
          </w:tcPr>
          <w:p w14:paraId="2D035695" w14:textId="77777777" w:rsidR="00B51538" w:rsidRPr="00B51538" w:rsidRDefault="00B51538" w:rsidP="00B51538">
            <w:pPr>
              <w:spacing w:before="0"/>
              <w:rPr>
                <w:i/>
                <w:iCs/>
              </w:rPr>
            </w:pPr>
            <w:r w:rsidRPr="00B51538">
              <w:rPr>
                <w:i/>
                <w:iCs/>
              </w:rPr>
              <w:t>(selbstzufrieden)</w:t>
            </w:r>
          </w:p>
          <w:p w14:paraId="27BC3050" w14:textId="053A6A0E" w:rsidR="00812C20" w:rsidRDefault="00812C20" w:rsidP="00B51538">
            <w:pPr>
              <w:spacing w:before="0"/>
            </w:pPr>
            <w:r>
              <w:t>Mein Tag letztens war richtig schön. Den möchte ich gerne mit euch teilen.</w:t>
            </w:r>
          </w:p>
        </w:tc>
      </w:tr>
      <w:tr w:rsidR="00812C20" w14:paraId="3A90B4CF" w14:textId="77777777" w:rsidTr="00812C20">
        <w:tc>
          <w:tcPr>
            <w:tcW w:w="4759" w:type="dxa"/>
          </w:tcPr>
          <w:p w14:paraId="14392A47" w14:textId="77777777" w:rsidR="00812C20" w:rsidRDefault="00812C20" w:rsidP="00B51538">
            <w:pPr>
              <w:spacing w:before="0"/>
            </w:pPr>
            <w:r>
              <w:t xml:space="preserve">Ich hatte Lust auf so </w:t>
            </w:r>
            <w:proofErr w:type="spellStart"/>
            <w:r>
              <w:t>nen</w:t>
            </w:r>
            <w:proofErr w:type="spellEnd"/>
            <w:r>
              <w:t xml:space="preserve"> </w:t>
            </w:r>
            <w:r w:rsidRPr="00B51538">
              <w:rPr>
                <w:b/>
                <w:bCs/>
              </w:rPr>
              <w:t>richtig</w:t>
            </w:r>
            <w:r>
              <w:t xml:space="preserve"> coolen Tag mit meinen Freunden im Jugendhaus. Aber </w:t>
            </w:r>
            <w:proofErr w:type="spellStart"/>
            <w:r w:rsidRPr="00B51538">
              <w:rPr>
                <w:b/>
                <w:bCs/>
              </w:rPr>
              <w:t>neee</w:t>
            </w:r>
            <w:proofErr w:type="spellEnd"/>
            <w:r>
              <w:t xml:space="preserve"> – Corona und so. Also konnte ich mich nur mit </w:t>
            </w:r>
            <w:r w:rsidRPr="00B51538">
              <w:rPr>
                <w:b/>
                <w:bCs/>
              </w:rPr>
              <w:t>einem*einer</w:t>
            </w:r>
            <w:r>
              <w:t xml:space="preserve"> Freund*in treffen.</w:t>
            </w:r>
          </w:p>
          <w:p w14:paraId="1527FDB9" w14:textId="7D3F015A" w:rsidR="00812C20" w:rsidRDefault="00812C20" w:rsidP="00B51538">
            <w:pPr>
              <w:spacing w:before="0"/>
            </w:pPr>
            <w:r>
              <w:t>Richtig langweilig – man kann ja auch nicht mal viel machen. Und dann hat er*sie auch noch vorgeschlagen Fahrrad fahren zu gehen.</w:t>
            </w:r>
            <w:r w:rsidR="00B51538">
              <w:t xml:space="preserve"> </w:t>
            </w:r>
            <w:r w:rsidR="00B51538" w:rsidRPr="00B51538">
              <w:rPr>
                <w:i/>
                <w:iCs/>
              </w:rPr>
              <w:t>(entsetzt)</w:t>
            </w:r>
            <w:r>
              <w:t xml:space="preserve"> </w:t>
            </w:r>
            <w:r w:rsidRPr="00B51538">
              <w:rPr>
                <w:b/>
                <w:bCs/>
              </w:rPr>
              <w:lastRenderedPageBreak/>
              <w:t xml:space="preserve">Fahrrad! </w:t>
            </w:r>
            <w:proofErr w:type="spellStart"/>
            <w:r w:rsidRPr="00B51538">
              <w:rPr>
                <w:b/>
                <w:bCs/>
              </w:rPr>
              <w:t>Hallooo</w:t>
            </w:r>
            <w:proofErr w:type="spellEnd"/>
            <w:r w:rsidRPr="00B51538">
              <w:rPr>
                <w:b/>
                <w:bCs/>
              </w:rPr>
              <w:t>?!</w:t>
            </w:r>
            <w:r>
              <w:t xml:space="preserve"> Wie dumm ist das denn! </w:t>
            </w:r>
            <w:r w:rsidR="00B51538" w:rsidRPr="00B51538">
              <w:rPr>
                <w:i/>
                <w:iCs/>
              </w:rPr>
              <w:t>(</w:t>
            </w:r>
            <w:r w:rsidR="00B51538">
              <w:rPr>
                <w:i/>
                <w:iCs/>
              </w:rPr>
              <w:t>abschätzig gleichgültig</w:t>
            </w:r>
            <w:r w:rsidR="00B51538" w:rsidRPr="00B51538">
              <w:rPr>
                <w:i/>
                <w:iCs/>
              </w:rPr>
              <w:t>)</w:t>
            </w:r>
            <w:r w:rsidR="00B51538">
              <w:t xml:space="preserve"> </w:t>
            </w:r>
            <w:r>
              <w:t xml:space="preserve">Ja mein Fahrrad hat halt auch gar nicht mehr gut funktioniert. Voll eklig musste ich da erst mal die Spinnen </w:t>
            </w:r>
            <w:proofErr w:type="gramStart"/>
            <w:r>
              <w:t>weg machen</w:t>
            </w:r>
            <w:proofErr w:type="gramEnd"/>
            <w:r>
              <w:t xml:space="preserve"> und dann auch noch die Reifen aufpumpen. Und wir hatten nur so eine scheiß Pumpe für die Hand. Richtig ätzend!</w:t>
            </w:r>
          </w:p>
        </w:tc>
        <w:tc>
          <w:tcPr>
            <w:tcW w:w="4759" w:type="dxa"/>
          </w:tcPr>
          <w:p w14:paraId="3A3D596E" w14:textId="77777777" w:rsidR="00812C20" w:rsidRDefault="00812C20" w:rsidP="00B51538">
            <w:pPr>
              <w:spacing w:before="0"/>
            </w:pPr>
          </w:p>
        </w:tc>
        <w:tc>
          <w:tcPr>
            <w:tcW w:w="4759" w:type="dxa"/>
          </w:tcPr>
          <w:p w14:paraId="6C9FF0AC" w14:textId="77777777" w:rsidR="000832F2" w:rsidRDefault="000832F2" w:rsidP="00B51538">
            <w:pPr>
              <w:spacing w:before="0"/>
              <w:rPr>
                <w:i/>
                <w:iCs/>
              </w:rPr>
            </w:pPr>
            <w:r>
              <w:rPr>
                <w:i/>
                <w:iCs/>
              </w:rPr>
              <w:t>(überglücklich)</w:t>
            </w:r>
          </w:p>
          <w:p w14:paraId="34D60DA8" w14:textId="114A5B5E" w:rsidR="00812C20" w:rsidRDefault="00812C20" w:rsidP="00B51538">
            <w:pPr>
              <w:spacing w:before="0"/>
            </w:pPr>
            <w:r>
              <w:t xml:space="preserve">Ich hatte voll Lust den Tag nicht alleine zu verbringen. Also </w:t>
            </w:r>
            <w:proofErr w:type="gramStart"/>
            <w:r>
              <w:t>hab</w:t>
            </w:r>
            <w:proofErr w:type="gramEnd"/>
            <w:r>
              <w:t xml:space="preserve"> ich mich mit </w:t>
            </w:r>
            <w:proofErr w:type="spellStart"/>
            <w:r>
              <w:t>ner</w:t>
            </w:r>
            <w:proofErr w:type="spellEnd"/>
            <w:r>
              <w:t>*</w:t>
            </w:r>
            <w:proofErr w:type="spellStart"/>
            <w:r>
              <w:t>nem</w:t>
            </w:r>
            <w:proofErr w:type="spellEnd"/>
            <w:r>
              <w:t xml:space="preserve"> Freund*in getroffen.</w:t>
            </w:r>
          </w:p>
          <w:p w14:paraId="5E9CA5C7" w14:textId="364648A9" w:rsidR="00812C20" w:rsidRDefault="00812C20" w:rsidP="00B51538">
            <w:pPr>
              <w:spacing w:before="0"/>
            </w:pPr>
            <w:r>
              <w:t xml:space="preserve">Sie*er hat vorgeschlagen </w:t>
            </w:r>
            <w:proofErr w:type="spellStart"/>
            <w:r>
              <w:t>ne</w:t>
            </w:r>
            <w:proofErr w:type="spellEnd"/>
            <w:r>
              <w:t xml:space="preserve"> Radtour zum See zu machen. </w:t>
            </w:r>
            <w:proofErr w:type="spellStart"/>
            <w:r w:rsidRPr="008B7F0D">
              <w:t>Mega</w:t>
            </w:r>
            <w:proofErr w:type="spellEnd"/>
            <w:r>
              <w:t xml:space="preserve"> klasse, weil ich bin schon voll lang nicht mehr Fahrrad gefahren. Jetzt ist das Ding </w:t>
            </w:r>
            <w:r>
              <w:lastRenderedPageBreak/>
              <w:t xml:space="preserve">auch mal wieder </w:t>
            </w:r>
            <w:proofErr w:type="gramStart"/>
            <w:r>
              <w:t>raus gekommen</w:t>
            </w:r>
            <w:proofErr w:type="gramEnd"/>
            <w:r>
              <w:t xml:space="preserve">. </w:t>
            </w:r>
            <w:r w:rsidR="001C40F0">
              <w:rPr>
                <w:i/>
                <w:iCs/>
              </w:rPr>
              <w:t xml:space="preserve">(selbstzufrieden) </w:t>
            </w:r>
            <w:r>
              <w:t xml:space="preserve">Und beim Reifen aufpumpen hatte ich gleich noch </w:t>
            </w:r>
            <w:proofErr w:type="spellStart"/>
            <w:r>
              <w:t>bissle</w:t>
            </w:r>
            <w:proofErr w:type="spellEnd"/>
            <w:r>
              <w:t xml:space="preserve"> Training für die Arme.</w:t>
            </w:r>
          </w:p>
        </w:tc>
      </w:tr>
      <w:tr w:rsidR="00812C20" w14:paraId="33671E0F" w14:textId="77777777" w:rsidTr="00812C20">
        <w:tc>
          <w:tcPr>
            <w:tcW w:w="4759" w:type="dxa"/>
          </w:tcPr>
          <w:p w14:paraId="5C754A28" w14:textId="4DAB2152" w:rsidR="00812C20" w:rsidRDefault="00812C20" w:rsidP="00B51538">
            <w:pPr>
              <w:spacing w:before="0"/>
            </w:pPr>
            <w:r>
              <w:lastRenderedPageBreak/>
              <w:t xml:space="preserve">Wir sind dann zu so </w:t>
            </w:r>
            <w:proofErr w:type="spellStart"/>
            <w:r>
              <w:t>nem</w:t>
            </w:r>
            <w:proofErr w:type="spellEnd"/>
            <w:r>
              <w:t xml:space="preserve"> See gefahren. Wäre ja eigentlich ganz nett, aber sie*er hat die ganze Zeit geredet und ich kam </w:t>
            </w:r>
            <w:r w:rsidRPr="00B51538">
              <w:rPr>
                <w:b/>
                <w:bCs/>
              </w:rPr>
              <w:t>voll</w:t>
            </w:r>
            <w:r>
              <w:t xml:space="preserve"> nicht hinterher.</w:t>
            </w:r>
          </w:p>
        </w:tc>
        <w:tc>
          <w:tcPr>
            <w:tcW w:w="4759" w:type="dxa"/>
          </w:tcPr>
          <w:p w14:paraId="1AAABC05" w14:textId="77777777" w:rsidR="00812C20" w:rsidRDefault="00812C20" w:rsidP="00B51538">
            <w:pPr>
              <w:spacing w:before="0"/>
            </w:pPr>
          </w:p>
        </w:tc>
        <w:tc>
          <w:tcPr>
            <w:tcW w:w="4759" w:type="dxa"/>
          </w:tcPr>
          <w:p w14:paraId="7CF8AB23" w14:textId="038CFAB1" w:rsidR="00812C20" w:rsidRDefault="001C40F0" w:rsidP="00B51538">
            <w:pPr>
              <w:spacing w:before="0"/>
            </w:pPr>
            <w:r>
              <w:rPr>
                <w:i/>
                <w:iCs/>
              </w:rPr>
              <w:t xml:space="preserve">(entspannt) </w:t>
            </w:r>
            <w:r w:rsidR="00812C20">
              <w:t>Auf dem Weg zum See sind wir dann ganz gemütlich unterwegs gewesen. Da konnten wir uns auch super unterhalten.</w:t>
            </w:r>
          </w:p>
          <w:p w14:paraId="22FBDD57" w14:textId="1CA72402" w:rsidR="00812C20" w:rsidRDefault="001C40F0" w:rsidP="00B51538">
            <w:pPr>
              <w:spacing w:before="0"/>
            </w:pPr>
            <w:r>
              <w:rPr>
                <w:i/>
                <w:iCs/>
              </w:rPr>
              <w:t xml:space="preserve">(selbstzufrieden) </w:t>
            </w:r>
            <w:r w:rsidR="00812C20">
              <w:t>Ich sag ja immer: „Der Weg ist das Ziel“</w:t>
            </w:r>
          </w:p>
        </w:tc>
      </w:tr>
      <w:tr w:rsidR="00812C20" w14:paraId="190FEEEC" w14:textId="77777777" w:rsidTr="00812C20">
        <w:tc>
          <w:tcPr>
            <w:tcW w:w="4759" w:type="dxa"/>
          </w:tcPr>
          <w:p w14:paraId="1CA51153" w14:textId="77777777" w:rsidR="00812C20" w:rsidRDefault="00812C20" w:rsidP="00B51538">
            <w:pPr>
              <w:spacing w:before="0"/>
            </w:pPr>
            <w:r>
              <w:t>Als wir dann endlich am See waren und baden wollten, hat es dann auch noch angefangen zu regnen.</w:t>
            </w:r>
          </w:p>
          <w:p w14:paraId="762C478C" w14:textId="77777777" w:rsidR="00812C20" w:rsidRDefault="00812C20" w:rsidP="00B51538">
            <w:pPr>
              <w:spacing w:before="0"/>
            </w:pPr>
            <w:r w:rsidRPr="00B51538">
              <w:rPr>
                <w:b/>
                <w:bCs/>
              </w:rPr>
              <w:t>Echt jetzt!</w:t>
            </w:r>
            <w:r>
              <w:t xml:space="preserve"> Erst </w:t>
            </w:r>
            <w:proofErr w:type="spellStart"/>
            <w:r>
              <w:t>strampel</w:t>
            </w:r>
            <w:proofErr w:type="spellEnd"/>
            <w:r>
              <w:t xml:space="preserve"> ich</w:t>
            </w:r>
            <w:r w:rsidR="001A64EF">
              <w:t xml:space="preserve"> mir da einen ab und dann gibt es </w:t>
            </w:r>
            <w:r w:rsidR="001A64EF" w:rsidRPr="000832F2">
              <w:rPr>
                <w:b/>
                <w:bCs/>
              </w:rPr>
              <w:t>so</w:t>
            </w:r>
            <w:r w:rsidR="001A64EF">
              <w:t xml:space="preserve"> </w:t>
            </w:r>
            <w:proofErr w:type="spellStart"/>
            <w:r w:rsidR="001A64EF">
              <w:t>ne</w:t>
            </w:r>
            <w:proofErr w:type="spellEnd"/>
            <w:r w:rsidR="001A64EF">
              <w:t xml:space="preserve"> Bescherung.</w:t>
            </w:r>
            <w:r w:rsidR="00F371A7">
              <w:t xml:space="preserve"> </w:t>
            </w:r>
            <w:r w:rsidR="00F371A7" w:rsidRPr="000832F2">
              <w:rPr>
                <w:b/>
                <w:bCs/>
              </w:rPr>
              <w:t>Wirklich</w:t>
            </w:r>
            <w:r w:rsidR="00F371A7">
              <w:t>, da hätte ich echt drauf verzichten können.</w:t>
            </w:r>
          </w:p>
          <w:p w14:paraId="15F8FBEB" w14:textId="2D493C5E" w:rsidR="00F371A7" w:rsidRDefault="000832F2" w:rsidP="00B51538">
            <w:pPr>
              <w:spacing w:before="0"/>
            </w:pPr>
            <w:r w:rsidRPr="000832F2">
              <w:rPr>
                <w:i/>
                <w:iCs/>
              </w:rPr>
              <w:t>(</w:t>
            </w:r>
            <w:r>
              <w:rPr>
                <w:i/>
                <w:iCs/>
              </w:rPr>
              <w:t>sarkastisch</w:t>
            </w:r>
            <w:r w:rsidRPr="000832F2">
              <w:rPr>
                <w:i/>
                <w:iCs/>
              </w:rPr>
              <w:t>)</w:t>
            </w:r>
            <w:r>
              <w:t xml:space="preserve"> </w:t>
            </w:r>
            <w:r w:rsidR="00F371A7">
              <w:t xml:space="preserve">Und das „beste“ kam ja erst noch: wir mussten ja schließlich auch wieder nach Hause kommen. Und das bei dem Piss. Und </w:t>
            </w:r>
            <w:r>
              <w:t>ich war doch schon total fertig.</w:t>
            </w:r>
          </w:p>
        </w:tc>
        <w:tc>
          <w:tcPr>
            <w:tcW w:w="4759" w:type="dxa"/>
          </w:tcPr>
          <w:p w14:paraId="0BE53161" w14:textId="77777777" w:rsidR="00812C20" w:rsidRDefault="00812C20" w:rsidP="00B51538">
            <w:pPr>
              <w:spacing w:before="0"/>
            </w:pPr>
          </w:p>
        </w:tc>
        <w:tc>
          <w:tcPr>
            <w:tcW w:w="4759" w:type="dxa"/>
          </w:tcPr>
          <w:p w14:paraId="116CE300" w14:textId="7DBA63E3" w:rsidR="00812C20" w:rsidRDefault="00812C20" w:rsidP="00B51538">
            <w:pPr>
              <w:spacing w:before="0"/>
            </w:pPr>
            <w:r>
              <w:t xml:space="preserve">Anstatt </w:t>
            </w:r>
            <w:r w:rsidR="001C40F0" w:rsidRPr="001C40F0">
              <w:rPr>
                <w:b/>
                <w:bCs/>
              </w:rPr>
              <w:t>i</w:t>
            </w:r>
            <w:r w:rsidRPr="001C40F0">
              <w:rPr>
                <w:b/>
                <w:bCs/>
              </w:rPr>
              <w:t>m</w:t>
            </w:r>
            <w:r>
              <w:t xml:space="preserve"> See zu baden haben wir einfach im Regen getanzt. </w:t>
            </w:r>
            <w:r w:rsidR="001C40F0">
              <w:rPr>
                <w:i/>
                <w:iCs/>
              </w:rPr>
              <w:t xml:space="preserve">(kleines Schulterzucker) </w:t>
            </w:r>
            <w:r>
              <w:t>Man muss das Wetter eben nehmen, wie es ist. Am See waren wir dann auch ganz alleine und</w:t>
            </w:r>
            <w:r w:rsidR="001A64EF">
              <w:t xml:space="preserve"> konnten ungestört lauthals singen und einfach mal </w:t>
            </w:r>
            <w:r w:rsidR="001A64EF" w:rsidRPr="001C40F0">
              <w:rPr>
                <w:b/>
                <w:bCs/>
              </w:rPr>
              <w:t>alles</w:t>
            </w:r>
            <w:r w:rsidR="001A64EF">
              <w:t xml:space="preserve"> raus lassen.</w:t>
            </w:r>
          </w:p>
          <w:p w14:paraId="516CE5CB" w14:textId="796B7E9F" w:rsidR="001A64EF" w:rsidRDefault="001C40F0" w:rsidP="00B51538">
            <w:pPr>
              <w:spacing w:before="0"/>
            </w:pPr>
            <w:r>
              <w:rPr>
                <w:i/>
                <w:iCs/>
              </w:rPr>
              <w:t xml:space="preserve">(Freude nachspüren) </w:t>
            </w:r>
            <w:r w:rsidR="001A64EF">
              <w:t>Vor lauter Lachen haben wir es dann fast nicht mehr nach Hause geschafft.</w:t>
            </w:r>
          </w:p>
          <w:p w14:paraId="74546333" w14:textId="77777777" w:rsidR="001A64EF" w:rsidRDefault="001A64EF" w:rsidP="00B51538">
            <w:pPr>
              <w:spacing w:before="0"/>
            </w:pPr>
            <w:proofErr w:type="spellStart"/>
            <w:r w:rsidRPr="00431143">
              <w:rPr>
                <w:b/>
                <w:bCs/>
              </w:rPr>
              <w:t>Ey</w:t>
            </w:r>
            <w:proofErr w:type="spellEnd"/>
            <w:r w:rsidRPr="00431143">
              <w:rPr>
                <w:b/>
                <w:bCs/>
              </w:rPr>
              <w:t xml:space="preserve"> ich sag euch</w:t>
            </w:r>
            <w:r>
              <w:t xml:space="preserve">: wir waren beide so </w:t>
            </w:r>
            <w:proofErr w:type="spellStart"/>
            <w:r>
              <w:t>pitsch</w:t>
            </w:r>
            <w:proofErr w:type="spellEnd"/>
            <w:r>
              <w:t xml:space="preserve"> nass als wären wir </w:t>
            </w:r>
            <w:r w:rsidRPr="00431143">
              <w:rPr>
                <w:b/>
                <w:bCs/>
              </w:rPr>
              <w:t>in</w:t>
            </w:r>
            <w:r>
              <w:t xml:space="preserve"> den See gesprungen.</w:t>
            </w:r>
          </w:p>
          <w:p w14:paraId="72A402E5" w14:textId="7794982F" w:rsidR="001A64EF" w:rsidRDefault="001A64EF" w:rsidP="00B51538">
            <w:pPr>
              <w:spacing w:before="0"/>
            </w:pPr>
            <w:r>
              <w:t>Und das war so was von egal, weil wir hatten einfach so viel Spaß dabei.</w:t>
            </w:r>
          </w:p>
        </w:tc>
      </w:tr>
      <w:tr w:rsidR="001A64EF" w14:paraId="541D6E45" w14:textId="77777777" w:rsidTr="00812C20">
        <w:tc>
          <w:tcPr>
            <w:tcW w:w="4759" w:type="dxa"/>
          </w:tcPr>
          <w:p w14:paraId="40162718" w14:textId="252E5D75" w:rsidR="00F371A7" w:rsidRDefault="00F371A7" w:rsidP="00B51538">
            <w:pPr>
              <w:spacing w:before="0"/>
            </w:pPr>
            <w:r>
              <w:t xml:space="preserve">Endlich daheim war ich dann auch </w:t>
            </w:r>
            <w:r w:rsidR="000832F2">
              <w:t>total</w:t>
            </w:r>
            <w:r>
              <w:t xml:space="preserve"> durchgefroren. Die warme Dusche hat da </w:t>
            </w:r>
            <w:r w:rsidR="000832F2">
              <w:t>recht</w:t>
            </w:r>
            <w:r>
              <w:t xml:space="preserve"> wenig geholfen. Und den Abend hatte ich mir auch besser vorgestellt als </w:t>
            </w:r>
            <w:r w:rsidR="000832F2" w:rsidRPr="000832F2">
              <w:rPr>
                <w:b/>
                <w:bCs/>
              </w:rPr>
              <w:t>mal wieder</w:t>
            </w:r>
            <w:r>
              <w:t xml:space="preserve"> mit meinen Eltern allein da zu hocken und nichts zu tun. </w:t>
            </w:r>
            <w:r w:rsidR="000832F2" w:rsidRPr="000832F2">
              <w:rPr>
                <w:i/>
                <w:iCs/>
              </w:rPr>
              <w:t>(nachsetzend)</w:t>
            </w:r>
            <w:r w:rsidR="000832F2">
              <w:t xml:space="preserve"> </w:t>
            </w:r>
            <w:r>
              <w:t xml:space="preserve">Zumal meine Mutter die ganze Zeit super besorgt war, dass ich mich erkältet habe. Auf </w:t>
            </w:r>
            <w:r w:rsidRPr="000832F2">
              <w:rPr>
                <w:b/>
                <w:bCs/>
              </w:rPr>
              <w:t>die</w:t>
            </w:r>
            <w:r>
              <w:t xml:space="preserve"> Nummer hätte ich echt verzichten können.</w:t>
            </w:r>
          </w:p>
          <w:p w14:paraId="6A05C552" w14:textId="312E3E93" w:rsidR="00F371A7" w:rsidRDefault="000832F2" w:rsidP="00B51538">
            <w:pPr>
              <w:spacing w:before="0"/>
            </w:pPr>
            <w:r>
              <w:rPr>
                <w:i/>
                <w:iCs/>
              </w:rPr>
              <w:lastRenderedPageBreak/>
              <w:t xml:space="preserve">(resigniert, traurig) </w:t>
            </w:r>
            <w:r w:rsidR="00F371A7">
              <w:t>Dabei wollte ich doch einfach nur etwas Spaß mit Freunden haben.</w:t>
            </w:r>
          </w:p>
        </w:tc>
        <w:tc>
          <w:tcPr>
            <w:tcW w:w="4759" w:type="dxa"/>
          </w:tcPr>
          <w:p w14:paraId="7A6FDB10" w14:textId="51B1B5AA" w:rsidR="001A64EF" w:rsidRDefault="001A64EF" w:rsidP="00B51538">
            <w:pPr>
              <w:spacing w:before="0"/>
            </w:pPr>
          </w:p>
        </w:tc>
        <w:tc>
          <w:tcPr>
            <w:tcW w:w="4759" w:type="dxa"/>
          </w:tcPr>
          <w:p w14:paraId="29CDCB32" w14:textId="77777777" w:rsidR="001A64EF" w:rsidRDefault="00F371A7" w:rsidP="00B51538">
            <w:pPr>
              <w:spacing w:before="0"/>
            </w:pPr>
            <w:r>
              <w:t xml:space="preserve">Triefend vor Nässe daheim angekommen, haben wir uns gleich wieder verabredet. Ich </w:t>
            </w:r>
            <w:proofErr w:type="gramStart"/>
            <w:r>
              <w:t>hab</w:t>
            </w:r>
            <w:proofErr w:type="gramEnd"/>
            <w:r>
              <w:t xml:space="preserve"> mir dann erst mal ein warmes – also </w:t>
            </w:r>
            <w:r w:rsidRPr="00431143">
              <w:rPr>
                <w:b/>
                <w:bCs/>
              </w:rPr>
              <w:t>richtig</w:t>
            </w:r>
            <w:r>
              <w:t xml:space="preserve"> warmes – Bad eingelassen und mich ganz gemütlich wieder aufgewärmt.</w:t>
            </w:r>
          </w:p>
          <w:p w14:paraId="3033F3D1" w14:textId="081A70FF" w:rsidR="00F371A7" w:rsidRDefault="00F371A7" w:rsidP="00B51538">
            <w:pPr>
              <w:spacing w:before="0"/>
            </w:pPr>
            <w:r>
              <w:t xml:space="preserve">Meine Eltern haben in der Zeit das Abendessen </w:t>
            </w:r>
            <w:proofErr w:type="gramStart"/>
            <w:r>
              <w:t>fertig gemacht</w:t>
            </w:r>
            <w:proofErr w:type="gramEnd"/>
            <w:r>
              <w:t xml:space="preserve"> und ich musste mich nur noch dazu setzen. </w:t>
            </w:r>
            <w:r w:rsidR="00431143">
              <w:rPr>
                <w:i/>
                <w:iCs/>
              </w:rPr>
              <w:t xml:space="preserve">(selbstzufrieden) </w:t>
            </w:r>
            <w:r>
              <w:t xml:space="preserve">Das war die </w:t>
            </w:r>
            <w:r w:rsidRPr="00431143">
              <w:rPr>
                <w:b/>
                <w:bCs/>
              </w:rPr>
              <w:t>perfekte</w:t>
            </w:r>
            <w:r>
              <w:t xml:space="preserve"> </w:t>
            </w:r>
            <w:r>
              <w:lastRenderedPageBreak/>
              <w:t xml:space="preserve">Stärkung nach </w:t>
            </w:r>
            <w:r w:rsidRPr="00431143">
              <w:rPr>
                <w:b/>
                <w:bCs/>
              </w:rPr>
              <w:t>so</w:t>
            </w:r>
            <w:r>
              <w:t xml:space="preserve"> einem guten aber auch </w:t>
            </w:r>
            <w:r w:rsidRPr="00431143">
              <w:rPr>
                <w:b/>
                <w:bCs/>
              </w:rPr>
              <w:t>anstrengenden</w:t>
            </w:r>
            <w:r>
              <w:t xml:space="preserve"> Tag.</w:t>
            </w:r>
          </w:p>
        </w:tc>
      </w:tr>
      <w:tr w:rsidR="00F371A7" w14:paraId="4537C8D1" w14:textId="77777777" w:rsidTr="00812C20">
        <w:tc>
          <w:tcPr>
            <w:tcW w:w="4759" w:type="dxa"/>
          </w:tcPr>
          <w:p w14:paraId="09B44C77" w14:textId="77777777" w:rsidR="004102AE" w:rsidRPr="004102AE" w:rsidRDefault="004102AE" w:rsidP="004102AE">
            <w:pPr>
              <w:spacing w:before="0"/>
              <w:rPr>
                <w:i/>
                <w:iCs/>
              </w:rPr>
            </w:pPr>
            <w:r>
              <w:rPr>
                <w:i/>
                <w:iCs/>
              </w:rPr>
              <w:lastRenderedPageBreak/>
              <w:t>(entfällt bei nur 1 Person)</w:t>
            </w:r>
          </w:p>
          <w:p w14:paraId="78983E43" w14:textId="77777777" w:rsidR="00F371A7" w:rsidRDefault="00F371A7" w:rsidP="00B51538">
            <w:pPr>
              <w:spacing w:before="0"/>
            </w:pPr>
          </w:p>
          <w:p w14:paraId="37E75443" w14:textId="77777777" w:rsidR="00F371A7" w:rsidRDefault="00F371A7" w:rsidP="00B51538">
            <w:pPr>
              <w:spacing w:before="0"/>
            </w:pPr>
          </w:p>
          <w:p w14:paraId="1238474A" w14:textId="6D23330E" w:rsidR="00F371A7" w:rsidRPr="008B7F0D" w:rsidRDefault="008B7F0D" w:rsidP="00B51538">
            <w:pPr>
              <w:spacing w:before="0"/>
              <w:rPr>
                <w:i/>
                <w:iCs/>
              </w:rPr>
            </w:pPr>
            <w:r w:rsidRPr="008B7F0D">
              <w:rPr>
                <w:i/>
                <w:iCs/>
              </w:rPr>
              <w:t>(l</w:t>
            </w:r>
            <w:r w:rsidR="00F371A7" w:rsidRPr="008B7F0D">
              <w:rPr>
                <w:i/>
                <w:iCs/>
              </w:rPr>
              <w:t>acht höhnisch</w:t>
            </w:r>
            <w:r w:rsidRPr="008B7F0D">
              <w:rPr>
                <w:i/>
                <w:iCs/>
              </w:rPr>
              <w:t>)</w:t>
            </w:r>
          </w:p>
          <w:p w14:paraId="6F2042A2" w14:textId="77777777" w:rsidR="004102AE" w:rsidRDefault="004102AE" w:rsidP="00B51538">
            <w:pPr>
              <w:spacing w:before="0"/>
            </w:pPr>
          </w:p>
          <w:p w14:paraId="34386631" w14:textId="300CDFF2" w:rsidR="00F371A7" w:rsidRDefault="004102AE" w:rsidP="00B51538">
            <w:pPr>
              <w:spacing w:before="0"/>
            </w:pPr>
            <w:r w:rsidRPr="004102AE">
              <w:rPr>
                <w:i/>
                <w:iCs/>
              </w:rPr>
              <w:t>(empört)</w:t>
            </w:r>
            <w:r>
              <w:rPr>
                <w:b/>
                <w:bCs/>
              </w:rPr>
              <w:t xml:space="preserve"> </w:t>
            </w:r>
            <w:r w:rsidR="00F371A7" w:rsidRPr="004102AE">
              <w:rPr>
                <w:b/>
                <w:bCs/>
              </w:rPr>
              <w:t>Ich</w:t>
            </w:r>
            <w:r w:rsidR="00F371A7">
              <w:t xml:space="preserve"> bin überhaupt nicht </w:t>
            </w:r>
            <w:r w:rsidR="002217DD">
              <w:t>„</w:t>
            </w:r>
            <w:proofErr w:type="spellStart"/>
            <w:r w:rsidR="002217DD">
              <w:t>mießepetrig</w:t>
            </w:r>
            <w:proofErr w:type="spellEnd"/>
            <w:r w:rsidR="002217DD">
              <w:t>“ drauf! Der Tag war einfach echt scheiße!</w:t>
            </w:r>
          </w:p>
          <w:p w14:paraId="2C5A7F24" w14:textId="77777777" w:rsidR="002217DD" w:rsidRDefault="002217DD" w:rsidP="00B51538">
            <w:pPr>
              <w:spacing w:before="0"/>
            </w:pPr>
          </w:p>
          <w:p w14:paraId="09DB05CA" w14:textId="77777777" w:rsidR="002217DD" w:rsidRDefault="002217DD" w:rsidP="00B51538">
            <w:pPr>
              <w:spacing w:before="0"/>
            </w:pPr>
          </w:p>
          <w:p w14:paraId="03F45D99" w14:textId="77777777" w:rsidR="002217DD" w:rsidRDefault="002217DD" w:rsidP="00B51538">
            <w:pPr>
              <w:spacing w:before="0"/>
            </w:pPr>
          </w:p>
          <w:p w14:paraId="2A01B561" w14:textId="77777777" w:rsidR="002217DD" w:rsidRDefault="002217DD" w:rsidP="00B51538">
            <w:pPr>
              <w:spacing w:before="0"/>
            </w:pPr>
          </w:p>
          <w:p w14:paraId="498B1487" w14:textId="77777777" w:rsidR="002217DD" w:rsidRDefault="002217DD" w:rsidP="00B51538">
            <w:pPr>
              <w:spacing w:before="0"/>
            </w:pPr>
          </w:p>
          <w:p w14:paraId="3A1E4560" w14:textId="77777777" w:rsidR="002217DD" w:rsidRDefault="002217DD" w:rsidP="00B51538">
            <w:pPr>
              <w:spacing w:before="0"/>
            </w:pPr>
          </w:p>
          <w:p w14:paraId="7D4B60C3" w14:textId="77777777" w:rsidR="002217DD" w:rsidRDefault="002217DD" w:rsidP="00B51538">
            <w:pPr>
              <w:spacing w:before="0"/>
            </w:pPr>
          </w:p>
          <w:p w14:paraId="63821166" w14:textId="1F2C69F9" w:rsidR="002217DD" w:rsidRDefault="002217DD" w:rsidP="00B51538">
            <w:pPr>
              <w:spacing w:before="0"/>
            </w:pPr>
          </w:p>
          <w:p w14:paraId="05EA45EF" w14:textId="07899873" w:rsidR="000E7EED" w:rsidRDefault="000E7EED" w:rsidP="00B51538">
            <w:pPr>
              <w:spacing w:before="0"/>
            </w:pPr>
          </w:p>
          <w:p w14:paraId="44AA3736" w14:textId="5114FEBD" w:rsidR="000E7EED" w:rsidRDefault="000E7EED" w:rsidP="00B51538">
            <w:pPr>
              <w:spacing w:before="0"/>
            </w:pPr>
          </w:p>
          <w:p w14:paraId="2D7D769F" w14:textId="77777777" w:rsidR="000E7EED" w:rsidRDefault="000E7EED" w:rsidP="00B51538">
            <w:pPr>
              <w:spacing w:before="0"/>
            </w:pPr>
          </w:p>
          <w:p w14:paraId="78567367" w14:textId="77777777" w:rsidR="002217DD" w:rsidRDefault="002217DD" w:rsidP="00B51538">
            <w:pPr>
              <w:spacing w:before="0"/>
            </w:pPr>
          </w:p>
          <w:p w14:paraId="77A789C5" w14:textId="27FD4964" w:rsidR="002217DD" w:rsidRPr="008B7F0D" w:rsidRDefault="008B7F0D" w:rsidP="00B51538">
            <w:pPr>
              <w:spacing w:before="0"/>
              <w:rPr>
                <w:i/>
                <w:iCs/>
              </w:rPr>
            </w:pPr>
            <w:r w:rsidRPr="008B7F0D">
              <w:rPr>
                <w:i/>
                <w:iCs/>
              </w:rPr>
              <w:t>(n</w:t>
            </w:r>
            <w:r w:rsidR="002217DD" w:rsidRPr="008B7F0D">
              <w:rPr>
                <w:i/>
                <w:iCs/>
              </w:rPr>
              <w:t>ickt zustimmend</w:t>
            </w:r>
            <w:r w:rsidRPr="008B7F0D">
              <w:rPr>
                <w:i/>
                <w:iCs/>
              </w:rPr>
              <w:t>)</w:t>
            </w:r>
          </w:p>
        </w:tc>
        <w:tc>
          <w:tcPr>
            <w:tcW w:w="4759" w:type="dxa"/>
          </w:tcPr>
          <w:p w14:paraId="6F33B9E5" w14:textId="77777777" w:rsidR="00F371A7" w:rsidRDefault="00F371A7" w:rsidP="00B51538">
            <w:pPr>
              <w:spacing w:before="0"/>
            </w:pPr>
            <w:r w:rsidRPr="004102AE">
              <w:rPr>
                <w:b/>
                <w:bCs/>
              </w:rPr>
              <w:t>Sagt mal</w:t>
            </w:r>
            <w:r>
              <w:t xml:space="preserve">: hört ihr euch eigentlich auch mal </w:t>
            </w:r>
            <w:r w:rsidRPr="004102AE">
              <w:rPr>
                <w:b/>
                <w:bCs/>
              </w:rPr>
              <w:t>zu?!</w:t>
            </w:r>
          </w:p>
          <w:p w14:paraId="48555543" w14:textId="77777777" w:rsidR="00F371A7" w:rsidRDefault="00F371A7" w:rsidP="00B51538">
            <w:pPr>
              <w:spacing w:before="0"/>
            </w:pPr>
            <w:r>
              <w:rPr>
                <w:i/>
              </w:rPr>
              <w:t xml:space="preserve">(zu negativ gewandt) </w:t>
            </w:r>
            <w:r>
              <w:t xml:space="preserve">DU bist total </w:t>
            </w:r>
            <w:proofErr w:type="spellStart"/>
            <w:r>
              <w:t>mießepetrig</w:t>
            </w:r>
            <w:proofErr w:type="spellEnd"/>
            <w:r>
              <w:t xml:space="preserve"> drauf und siehst überall nur das schlechte.</w:t>
            </w:r>
          </w:p>
          <w:p w14:paraId="0BEE0538" w14:textId="77777777" w:rsidR="00F371A7" w:rsidRDefault="00F371A7" w:rsidP="00B51538">
            <w:pPr>
              <w:spacing w:before="0"/>
            </w:pPr>
            <w:r w:rsidRPr="00F371A7">
              <w:rPr>
                <w:i/>
              </w:rPr>
              <w:t>(zu positiv)</w:t>
            </w:r>
            <w:r>
              <w:rPr>
                <w:i/>
              </w:rPr>
              <w:t xml:space="preserve"> </w:t>
            </w:r>
            <w:r>
              <w:t>und DU mit deiner heilen Welt, bist total re</w:t>
            </w:r>
            <w:r w:rsidR="002217DD">
              <w:t>a</w:t>
            </w:r>
            <w:r>
              <w:t>litätsfern.</w:t>
            </w:r>
          </w:p>
          <w:p w14:paraId="64B5FEC3" w14:textId="77777777" w:rsidR="002217DD" w:rsidRDefault="002217DD" w:rsidP="00B51538">
            <w:pPr>
              <w:spacing w:before="0"/>
            </w:pPr>
          </w:p>
          <w:p w14:paraId="2D1AD3A1" w14:textId="77777777" w:rsidR="002217DD" w:rsidRDefault="002217DD" w:rsidP="00B51538">
            <w:pPr>
              <w:spacing w:before="0"/>
            </w:pPr>
          </w:p>
          <w:p w14:paraId="17DFD7AF" w14:textId="77777777" w:rsidR="002217DD" w:rsidRDefault="002217DD" w:rsidP="00B51538">
            <w:pPr>
              <w:spacing w:before="0"/>
            </w:pPr>
          </w:p>
          <w:p w14:paraId="38D0FF31" w14:textId="77777777" w:rsidR="000E7EED" w:rsidRDefault="002217DD" w:rsidP="00B51538">
            <w:pPr>
              <w:spacing w:before="0"/>
            </w:pPr>
            <w:r>
              <w:t xml:space="preserve">Mit deiner </w:t>
            </w:r>
            <w:r>
              <w:rPr>
                <w:i/>
              </w:rPr>
              <w:t xml:space="preserve">(zu positiv) </w:t>
            </w:r>
            <w:r>
              <w:t xml:space="preserve">überglücklichen Art kannst du manchmal echt anstrengend werden. </w:t>
            </w:r>
          </w:p>
          <w:p w14:paraId="2DEEC1EA" w14:textId="77777777" w:rsidR="000E7EED" w:rsidRDefault="000E7EED" w:rsidP="00B51538">
            <w:pPr>
              <w:spacing w:before="0"/>
            </w:pPr>
            <w:r>
              <w:rPr>
                <w:i/>
                <w:iCs/>
              </w:rPr>
              <w:t xml:space="preserve">(ehrlich) </w:t>
            </w:r>
            <w:r w:rsidR="002217DD">
              <w:t>Es ist schön, wenn du deinen Spaß hast.</w:t>
            </w:r>
          </w:p>
          <w:p w14:paraId="32E53B9B" w14:textId="77777777" w:rsidR="000E7EED" w:rsidRDefault="002217DD" w:rsidP="00B51538">
            <w:pPr>
              <w:spacing w:before="0"/>
            </w:pPr>
            <w:r>
              <w:t>Es freut mich, wenn es dir gut geht.</w:t>
            </w:r>
          </w:p>
          <w:p w14:paraId="2B3F7708" w14:textId="698F20AB" w:rsidR="002217DD" w:rsidRDefault="002217DD" w:rsidP="00B51538">
            <w:pPr>
              <w:spacing w:before="0"/>
            </w:pPr>
            <w:r>
              <w:t>Und ich schätze es, wenn es ehrlich ist.</w:t>
            </w:r>
          </w:p>
          <w:p w14:paraId="453EA99F" w14:textId="77777777" w:rsidR="002217DD" w:rsidRDefault="002217DD" w:rsidP="00B51538">
            <w:pPr>
              <w:spacing w:before="0"/>
            </w:pPr>
            <w:r>
              <w:rPr>
                <w:i/>
              </w:rPr>
              <w:t xml:space="preserve">(nach vorne/zu TN) </w:t>
            </w:r>
            <w:r>
              <w:t>Aber nicht jeder Tag ist perfekt und nicht jeder Tag muss perfekt sein. Für manche Tage, Situationen, Erinnerungen bin ich sehr dankbar und freue mich gerne wieder daran.</w:t>
            </w:r>
          </w:p>
          <w:p w14:paraId="1CFC4701" w14:textId="77777777" w:rsidR="002217DD" w:rsidRDefault="002217DD" w:rsidP="00B51538">
            <w:pPr>
              <w:spacing w:before="0"/>
            </w:pPr>
            <w:r>
              <w:t xml:space="preserve">Auf andere hätte ich aber auch verzichten können. Manchmal ist man einfach mit dem falschen Fuß </w:t>
            </w:r>
            <w:r>
              <w:rPr>
                <w:i/>
              </w:rPr>
              <w:t xml:space="preserve">(kurzer Blick zu negativ) </w:t>
            </w:r>
            <w:r>
              <w:t>aufgestanden und der Tag läuft überhaupt nicht so wie man es sich vorstellt.</w:t>
            </w:r>
          </w:p>
          <w:p w14:paraId="27FC48A2" w14:textId="77777777" w:rsidR="002217DD" w:rsidRDefault="002217DD" w:rsidP="00B51538">
            <w:pPr>
              <w:spacing w:before="0"/>
            </w:pPr>
            <w:r>
              <w:t>Aber auch dann kann man versuchen das Beste daraus zu machen. Wir können lernen im Regen zu tanzen und die Limo zu genießen, aus den Zitronen des Lebens.</w:t>
            </w:r>
          </w:p>
          <w:p w14:paraId="774A2D47" w14:textId="77777777" w:rsidR="002217DD" w:rsidRDefault="002217DD" w:rsidP="00B51538">
            <w:pPr>
              <w:spacing w:before="0"/>
            </w:pPr>
            <w:r>
              <w:t>Aber das heißt nicht, dass wir jeden Tag super drauf sind, immer nur das Positive sehen und für alles Dankbar sein können.</w:t>
            </w:r>
          </w:p>
          <w:p w14:paraId="6F40141A" w14:textId="4D9F3E30" w:rsidR="002217DD" w:rsidRDefault="002217DD" w:rsidP="00B51538">
            <w:pPr>
              <w:spacing w:before="0"/>
            </w:pPr>
            <w:r>
              <w:t xml:space="preserve">Es ist schön, wenn das so ist, aber es ist auch okay und normal, mal mit dem falschen Fuß </w:t>
            </w:r>
            <w:r>
              <w:lastRenderedPageBreak/>
              <w:t xml:space="preserve">aufzustehen, eine schlechte Woche zu haben oder einfach mal </w:t>
            </w:r>
            <w:proofErr w:type="spellStart"/>
            <w:r>
              <w:t>ne</w:t>
            </w:r>
            <w:proofErr w:type="spellEnd"/>
            <w:r>
              <w:t xml:space="preserve"> Zeit lang nicht so gut dr</w:t>
            </w:r>
            <w:r w:rsidR="008B7F0D">
              <w:t>au</w:t>
            </w:r>
            <w:r>
              <w:t>f zu sein.</w:t>
            </w:r>
          </w:p>
          <w:p w14:paraId="3406385E" w14:textId="77777777" w:rsidR="002217DD" w:rsidRDefault="002217DD" w:rsidP="00B51538">
            <w:pPr>
              <w:spacing w:before="0"/>
            </w:pPr>
            <w:r>
              <w:t>Hinter all den Wolken scheint dennoch die Sonne und wenn der Wind stark genug ist, verziehen sich auch die Wolken wieder.</w:t>
            </w:r>
          </w:p>
          <w:p w14:paraId="3E64EBAA" w14:textId="77777777" w:rsidR="002217DD" w:rsidRDefault="002217DD" w:rsidP="00B51538">
            <w:pPr>
              <w:spacing w:before="0"/>
            </w:pPr>
            <w:r>
              <w:t>Ein Blick auf das, für das wir dankbar sein können, hilft, positiver durch das Leben zu gehen. Manchmal gelingt es uns besser und manchmal einfach nicht so gut.</w:t>
            </w:r>
          </w:p>
          <w:p w14:paraId="2C750FFB" w14:textId="44528FB0" w:rsidR="002217DD" w:rsidRDefault="002217DD" w:rsidP="00B51538">
            <w:pPr>
              <w:spacing w:before="0"/>
            </w:pPr>
            <w:r>
              <w:t xml:space="preserve">In allem sind wir </w:t>
            </w:r>
            <w:r w:rsidR="0073186B">
              <w:t>w</w:t>
            </w:r>
            <w:r>
              <w:t>ir</w:t>
            </w:r>
            <w:r w:rsidR="0073186B">
              <w:t>-</w:t>
            </w:r>
            <w:r>
              <w:t>selbst und in allem sind wir nicht allein.</w:t>
            </w:r>
          </w:p>
          <w:p w14:paraId="715D31F7" w14:textId="3FA36D9B" w:rsidR="002217DD" w:rsidRPr="002217DD" w:rsidRDefault="008B7F0D" w:rsidP="00B51538">
            <w:pPr>
              <w:spacing w:before="0"/>
            </w:pPr>
            <w:r>
              <w:t>Amen</w:t>
            </w:r>
          </w:p>
        </w:tc>
        <w:tc>
          <w:tcPr>
            <w:tcW w:w="4759" w:type="dxa"/>
          </w:tcPr>
          <w:p w14:paraId="3763AA42" w14:textId="3D7E21BA" w:rsidR="00F371A7" w:rsidRPr="004102AE" w:rsidRDefault="004102AE" w:rsidP="00B51538">
            <w:pPr>
              <w:spacing w:before="0"/>
              <w:rPr>
                <w:i/>
                <w:iCs/>
              </w:rPr>
            </w:pPr>
            <w:r>
              <w:rPr>
                <w:i/>
                <w:iCs/>
              </w:rPr>
              <w:lastRenderedPageBreak/>
              <w:t>(entfällt bei nur 1 Person)</w:t>
            </w:r>
          </w:p>
          <w:p w14:paraId="2717DD18" w14:textId="77777777" w:rsidR="004102AE" w:rsidRDefault="004102AE" w:rsidP="00B51538">
            <w:pPr>
              <w:spacing w:before="0"/>
            </w:pPr>
          </w:p>
          <w:p w14:paraId="19E8A671" w14:textId="683F87A1" w:rsidR="00F371A7" w:rsidRPr="008B7F0D" w:rsidRDefault="008B7F0D" w:rsidP="00B51538">
            <w:pPr>
              <w:spacing w:before="0"/>
              <w:rPr>
                <w:i/>
                <w:iCs/>
              </w:rPr>
            </w:pPr>
            <w:r>
              <w:rPr>
                <w:i/>
                <w:iCs/>
              </w:rPr>
              <w:t>(n</w:t>
            </w:r>
            <w:r w:rsidR="00F371A7" w:rsidRPr="008B7F0D">
              <w:rPr>
                <w:i/>
                <w:iCs/>
              </w:rPr>
              <w:t>ickt</w:t>
            </w:r>
            <w:r w:rsidR="004102AE">
              <w:rPr>
                <w:i/>
                <w:iCs/>
              </w:rPr>
              <w:t xml:space="preserve"> zustimmend, Richtung negativ schauend</w:t>
            </w:r>
            <w:r>
              <w:rPr>
                <w:i/>
                <w:iCs/>
              </w:rPr>
              <w:t>)</w:t>
            </w:r>
          </w:p>
          <w:p w14:paraId="733DEE1F" w14:textId="77777777" w:rsidR="00F371A7" w:rsidRDefault="00F371A7" w:rsidP="00B51538">
            <w:pPr>
              <w:spacing w:before="0"/>
            </w:pPr>
          </w:p>
          <w:p w14:paraId="53AC4960" w14:textId="77777777" w:rsidR="002217DD" w:rsidRDefault="002217DD" w:rsidP="00B51538">
            <w:pPr>
              <w:spacing w:before="0"/>
            </w:pPr>
          </w:p>
          <w:p w14:paraId="1F52C40C" w14:textId="690B7DEE" w:rsidR="002217DD" w:rsidRPr="002217DD" w:rsidRDefault="004102AE" w:rsidP="00B51538">
            <w:pPr>
              <w:spacing w:before="0"/>
            </w:pPr>
            <w:r>
              <w:rPr>
                <w:i/>
                <w:iCs/>
              </w:rPr>
              <w:t xml:space="preserve">(entrüstet) </w:t>
            </w:r>
            <w:r w:rsidR="002217DD">
              <w:t xml:space="preserve">Nur weil </w:t>
            </w:r>
            <w:r w:rsidR="002217DD" w:rsidRPr="0040454E">
              <w:rPr>
                <w:b/>
                <w:bCs/>
              </w:rPr>
              <w:t>der*die</w:t>
            </w:r>
            <w:r w:rsidR="002217DD">
              <w:t xml:space="preserve"> </w:t>
            </w:r>
            <w:r w:rsidR="002217DD" w:rsidRPr="002217DD">
              <w:rPr>
                <w:i/>
                <w:iCs/>
              </w:rPr>
              <w:t>(zeigt auf negativ)</w:t>
            </w:r>
            <w:r w:rsidR="002217DD">
              <w:t xml:space="preserve"> keinen Spaß hat, heißt das doch noch lange nicht, dass </w:t>
            </w:r>
            <w:r w:rsidR="002217DD" w:rsidRPr="0040454E">
              <w:rPr>
                <w:b/>
                <w:bCs/>
              </w:rPr>
              <w:t>ich</w:t>
            </w:r>
            <w:r w:rsidR="002217DD">
              <w:t xml:space="preserve"> realitätsfern bin!</w:t>
            </w:r>
          </w:p>
        </w:tc>
      </w:tr>
    </w:tbl>
    <w:p w14:paraId="56251A4E" w14:textId="28E8D11F" w:rsidR="0004519A" w:rsidRPr="0004519A" w:rsidRDefault="0004519A" w:rsidP="008B7F0D">
      <w:pPr>
        <w:rPr>
          <w:i/>
          <w:iCs/>
        </w:rPr>
      </w:pPr>
      <w:r w:rsidRPr="0004519A">
        <w:rPr>
          <w:i/>
          <w:iCs/>
        </w:rPr>
        <w:t>Vorschlag für ein Gebet:</w:t>
      </w:r>
    </w:p>
    <w:p w14:paraId="4F49332A" w14:textId="761153AC" w:rsidR="0004519A" w:rsidRDefault="00AC5E74" w:rsidP="008B7F0D">
      <w:r>
        <w:t>Gott,</w:t>
      </w:r>
    </w:p>
    <w:p w14:paraId="0165F9CC" w14:textId="135EE550" w:rsidR="00AC5E74" w:rsidRDefault="00AC5E74" w:rsidP="008B7F0D">
      <w:r>
        <w:t>du gibst uns oft reichlich von allem, was wir brauchen.</w:t>
      </w:r>
      <w:r>
        <w:br/>
        <w:t>Essen, Trinken, eine Wohnung, Menschen, die sich um uns kümmern und noch viel mehr.</w:t>
      </w:r>
      <w:r>
        <w:br/>
        <w:t>Oft sind wir dir dafür dankbar.</w:t>
      </w:r>
      <w:r>
        <w:br/>
        <w:t>Aber manchmal merken wir auch, dass uns etwas wichtige</w:t>
      </w:r>
      <w:r w:rsidR="00A53A88">
        <w:t>s</w:t>
      </w:r>
      <w:r>
        <w:t xml:space="preserve"> fehlt:</w:t>
      </w:r>
      <w:r>
        <w:br/>
        <w:t>Ein Streit liegt uns auf der Seele.</w:t>
      </w:r>
      <w:r>
        <w:br/>
        <w:t>Wir haben einfach grundlos schlechte Laune.</w:t>
      </w:r>
      <w:r>
        <w:br/>
        <w:t>Wir werden ungerecht behandelt.</w:t>
      </w:r>
      <w:r>
        <w:br/>
        <w:t>Dann fühlen wir uns schlecht.</w:t>
      </w:r>
    </w:p>
    <w:p w14:paraId="7B6F595E" w14:textId="431801F3" w:rsidR="00AC5E74" w:rsidRDefault="00AC5E74" w:rsidP="008B7F0D">
      <w:r>
        <w:t>Du, Gott, bist bei uns in unserer Dankbarkeit und in unserem Frust und hältst es aus.</w:t>
      </w:r>
    </w:p>
    <w:p w14:paraId="5AE99635" w14:textId="07510CB3" w:rsidR="00AC5E74" w:rsidRDefault="00AC5E74" w:rsidP="008B7F0D">
      <w:r>
        <w:t>Bitte hilf uns aus den schlechten Zeiten heraus, so dass wir wieder aus ganzem Herzen dankbar sein können.</w:t>
      </w:r>
      <w:r w:rsidR="00A53A88">
        <w:br/>
        <w:t>In guten Zeiten schenke uns Verständnis für die Menschen, denen es schlecht geht.</w:t>
      </w:r>
      <w:r>
        <w:br/>
      </w:r>
      <w:r w:rsidR="00A53A88">
        <w:br/>
      </w:r>
      <w:r>
        <w:lastRenderedPageBreak/>
        <w:t xml:space="preserve">Gib uns jetzt bitte eine ruhige Nacht und dann einen guten Morgen. </w:t>
      </w:r>
      <w:r>
        <w:br/>
        <w:t xml:space="preserve">Segne alle, die wir </w:t>
      </w:r>
      <w:proofErr w:type="gramStart"/>
      <w:r>
        <w:t>gern haben</w:t>
      </w:r>
      <w:proofErr w:type="gramEnd"/>
      <w:r>
        <w:t xml:space="preserve"> und die anderen auch.</w:t>
      </w:r>
    </w:p>
    <w:p w14:paraId="4FDFE2FB" w14:textId="22DC39DB" w:rsidR="00AC5E74" w:rsidRDefault="00AC5E74" w:rsidP="008B7F0D">
      <w:r>
        <w:t>Amen.</w:t>
      </w:r>
    </w:p>
    <w:sectPr w:rsidR="00AC5E74" w:rsidSect="00812C20">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69FAE" w14:textId="77777777" w:rsidR="00E80121" w:rsidRDefault="00E80121" w:rsidP="00E80121">
      <w:pPr>
        <w:spacing w:before="0"/>
      </w:pPr>
      <w:r>
        <w:separator/>
      </w:r>
    </w:p>
  </w:endnote>
  <w:endnote w:type="continuationSeparator" w:id="0">
    <w:p w14:paraId="55D620A1" w14:textId="77777777" w:rsidR="00E80121" w:rsidRDefault="00E80121" w:rsidP="00E8012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315932"/>
      <w:docPartObj>
        <w:docPartGallery w:val="Page Numbers (Bottom of Page)"/>
        <w:docPartUnique/>
      </w:docPartObj>
    </w:sdtPr>
    <w:sdtEndPr/>
    <w:sdtContent>
      <w:p w14:paraId="7677A951" w14:textId="7108F3D6" w:rsidR="00E80121" w:rsidRDefault="00E80121">
        <w:pPr>
          <w:pStyle w:val="Fuzeile"/>
          <w:jc w:val="right"/>
        </w:pPr>
        <w:r>
          <w:rPr>
            <w:noProof/>
            <w:lang w:eastAsia="de-DE"/>
          </w:rPr>
          <w:drawing>
            <wp:anchor distT="0" distB="0" distL="114300" distR="114300" simplePos="0" relativeHeight="251658240" behindDoc="1" locked="0" layoutInCell="1" allowOverlap="1" wp14:anchorId="369EFC59" wp14:editId="6179BBD4">
              <wp:simplePos x="0" y="0"/>
              <wp:positionH relativeFrom="column">
                <wp:posOffset>-42545</wp:posOffset>
              </wp:positionH>
              <wp:positionV relativeFrom="paragraph">
                <wp:posOffset>84455</wp:posOffset>
              </wp:positionV>
              <wp:extent cx="1228725" cy="419100"/>
              <wp:effectExtent l="0" t="0" r="9525" b="0"/>
              <wp:wrapNone/>
              <wp:docPr id="2" name="Grafik 2" descr="KonfiCamp-Logo-lang-CMYK-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fiCamp-Logo-lang-CMYK-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9057B">
          <w:rPr>
            <w:noProof/>
          </w:rPr>
          <w:t>6</w:t>
        </w:r>
        <w:r>
          <w:fldChar w:fldCharType="end"/>
        </w:r>
      </w:p>
    </w:sdtContent>
  </w:sdt>
  <w:p w14:paraId="6B0276DC" w14:textId="0BCB1D17" w:rsidR="00E80121" w:rsidRPr="008A7A82" w:rsidRDefault="00E80121" w:rsidP="00E80121">
    <w:pPr>
      <w:pStyle w:val="Fuzeile"/>
      <w:rPr>
        <w:rFonts w:asciiTheme="majorHAnsi" w:hAnsiTheme="majorHAnsi" w:cstheme="majorHAnsi"/>
        <w:color w:val="EA516A"/>
      </w:rPr>
    </w:pPr>
    <w:r>
      <w:rPr>
        <w:rFonts w:asciiTheme="majorHAnsi" w:hAnsiTheme="majorHAnsi" w:cstheme="majorHAnsi"/>
        <w:color w:val="EA516A"/>
      </w:rPr>
      <w:tab/>
      <w:t xml:space="preserve">                                    </w:t>
    </w:r>
    <w:r w:rsidRPr="008A7A82">
      <w:rPr>
        <w:rFonts w:asciiTheme="majorHAnsi" w:hAnsiTheme="majorHAnsi" w:cstheme="majorHAnsi"/>
        <w:color w:val="EA516A"/>
      </w:rPr>
      <w:t xml:space="preserve">KonfiCamps </w:t>
    </w:r>
    <w:proofErr w:type="spellStart"/>
    <w:r w:rsidRPr="008A7A82">
      <w:rPr>
        <w:rFonts w:asciiTheme="majorHAnsi" w:hAnsiTheme="majorHAnsi" w:cstheme="majorHAnsi"/>
        <w:color w:val="EA516A"/>
      </w:rPr>
      <w:t>trust</w:t>
    </w:r>
    <w:proofErr w:type="spellEnd"/>
    <w:r w:rsidRPr="008A7A82">
      <w:rPr>
        <w:rFonts w:asciiTheme="majorHAnsi" w:hAnsiTheme="majorHAnsi" w:cstheme="majorHAnsi"/>
        <w:color w:val="EA516A"/>
      </w:rPr>
      <w:t xml:space="preserve"> </w:t>
    </w:r>
    <w:proofErr w:type="spellStart"/>
    <w:r w:rsidRPr="008A7A82">
      <w:rPr>
        <w:rFonts w:asciiTheme="majorHAnsi" w:hAnsiTheme="majorHAnsi" w:cstheme="majorHAnsi"/>
        <w:color w:val="EA516A"/>
      </w:rPr>
      <w:t>and</w:t>
    </w:r>
    <w:proofErr w:type="spellEnd"/>
    <w:r w:rsidRPr="008A7A82">
      <w:rPr>
        <w:rFonts w:asciiTheme="majorHAnsi" w:hAnsiTheme="majorHAnsi" w:cstheme="majorHAnsi"/>
        <w:color w:val="EA516A"/>
      </w:rPr>
      <w:t xml:space="preserve"> </w:t>
    </w:r>
    <w:proofErr w:type="spellStart"/>
    <w:r w:rsidRPr="008A7A82">
      <w:rPr>
        <w:rFonts w:asciiTheme="majorHAnsi" w:hAnsiTheme="majorHAnsi" w:cstheme="majorHAnsi"/>
        <w:color w:val="EA516A"/>
      </w:rPr>
      <w:t>try</w:t>
    </w:r>
    <w:proofErr w:type="spellEnd"/>
    <w:r w:rsidRPr="008A7A82">
      <w:rPr>
        <w:rFonts w:asciiTheme="majorHAnsi" w:hAnsiTheme="majorHAnsi" w:cstheme="majorHAnsi"/>
        <w:color w:val="EA516A"/>
      </w:rPr>
      <w:t xml:space="preserve"> – </w:t>
    </w:r>
    <w:proofErr w:type="spellStart"/>
    <w:r w:rsidRPr="008A7A82">
      <w:rPr>
        <w:rFonts w:asciiTheme="majorHAnsi" w:hAnsiTheme="majorHAnsi" w:cstheme="majorHAnsi"/>
        <w:color w:val="EA516A"/>
      </w:rPr>
      <w:t>WarmHERZigkeit</w:t>
    </w:r>
    <w:proofErr w:type="spellEnd"/>
    <w:r w:rsidRPr="008A7A82">
      <w:rPr>
        <w:rFonts w:asciiTheme="majorHAnsi" w:hAnsiTheme="majorHAnsi" w:cstheme="majorHAnsi"/>
        <w:color w:val="EA516A"/>
      </w:rPr>
      <w:t xml:space="preserve"> – Andachtsbaustein </w:t>
    </w:r>
    <w:r>
      <w:rPr>
        <w:rFonts w:asciiTheme="majorHAnsi" w:hAnsiTheme="majorHAnsi" w:cstheme="majorHAnsi"/>
        <w:color w:val="EA516A"/>
      </w:rPr>
      <w:t>Donnerstag</w:t>
    </w:r>
  </w:p>
  <w:p w14:paraId="088A31D7" w14:textId="04DB6427" w:rsidR="00E80121" w:rsidRDefault="00E801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3ED99" w14:textId="77777777" w:rsidR="00E80121" w:rsidRDefault="00E80121" w:rsidP="00E80121">
      <w:pPr>
        <w:spacing w:before="0"/>
      </w:pPr>
      <w:r>
        <w:separator/>
      </w:r>
    </w:p>
  </w:footnote>
  <w:footnote w:type="continuationSeparator" w:id="0">
    <w:p w14:paraId="3AC9F190" w14:textId="77777777" w:rsidR="00E80121" w:rsidRDefault="00E80121" w:rsidP="00E8012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7306E"/>
    <w:multiLevelType w:val="hybridMultilevel"/>
    <w:tmpl w:val="4B22C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20"/>
    <w:rsid w:val="0004519A"/>
    <w:rsid w:val="000832F2"/>
    <w:rsid w:val="000E7EED"/>
    <w:rsid w:val="00122FB7"/>
    <w:rsid w:val="001A64EF"/>
    <w:rsid w:val="001C40F0"/>
    <w:rsid w:val="002217DD"/>
    <w:rsid w:val="0033674D"/>
    <w:rsid w:val="0040454E"/>
    <w:rsid w:val="004102AE"/>
    <w:rsid w:val="00431143"/>
    <w:rsid w:val="006831D8"/>
    <w:rsid w:val="0073186B"/>
    <w:rsid w:val="007F2BE2"/>
    <w:rsid w:val="00812C20"/>
    <w:rsid w:val="008B7F0D"/>
    <w:rsid w:val="008E17A8"/>
    <w:rsid w:val="009123DA"/>
    <w:rsid w:val="009875BA"/>
    <w:rsid w:val="00A53A88"/>
    <w:rsid w:val="00A62397"/>
    <w:rsid w:val="00AA408E"/>
    <w:rsid w:val="00AC5E74"/>
    <w:rsid w:val="00B51538"/>
    <w:rsid w:val="00C70776"/>
    <w:rsid w:val="00C72AFF"/>
    <w:rsid w:val="00E733A6"/>
    <w:rsid w:val="00E80121"/>
    <w:rsid w:val="00E9057B"/>
    <w:rsid w:val="00F37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375218"/>
  <w15:chartTrackingRefBased/>
  <w15:docId w15:val="{F54F6869-43DE-4AFB-A16A-0A96C47A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7F0D"/>
    <w:pPr>
      <w:spacing w:before="240" w:after="0" w:line="240" w:lineRule="auto"/>
    </w:pPr>
  </w:style>
  <w:style w:type="paragraph" w:styleId="berschrift1">
    <w:name w:val="heading 1"/>
    <w:basedOn w:val="Standard"/>
    <w:next w:val="Standard"/>
    <w:link w:val="berschrift1Zchn"/>
    <w:uiPriority w:val="9"/>
    <w:qFormat/>
    <w:rsid w:val="0073186B"/>
    <w:pPr>
      <w:keepNext/>
      <w:keepLines/>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12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3186B"/>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E80121"/>
    <w:pPr>
      <w:tabs>
        <w:tab w:val="center" w:pos="4536"/>
        <w:tab w:val="right" w:pos="9072"/>
      </w:tabs>
      <w:spacing w:before="0"/>
    </w:pPr>
  </w:style>
  <w:style w:type="character" w:customStyle="1" w:styleId="KopfzeileZchn">
    <w:name w:val="Kopfzeile Zchn"/>
    <w:basedOn w:val="Absatz-Standardschriftart"/>
    <w:link w:val="Kopfzeile"/>
    <w:uiPriority w:val="99"/>
    <w:rsid w:val="00E80121"/>
  </w:style>
  <w:style w:type="paragraph" w:styleId="Fuzeile">
    <w:name w:val="footer"/>
    <w:basedOn w:val="Standard"/>
    <w:link w:val="FuzeileZchn"/>
    <w:uiPriority w:val="99"/>
    <w:unhideWhenUsed/>
    <w:rsid w:val="00E80121"/>
    <w:pPr>
      <w:tabs>
        <w:tab w:val="center" w:pos="4536"/>
        <w:tab w:val="right" w:pos="9072"/>
      </w:tabs>
      <w:spacing w:before="0"/>
    </w:pPr>
  </w:style>
  <w:style w:type="character" w:customStyle="1" w:styleId="FuzeileZchn">
    <w:name w:val="Fußzeile Zchn"/>
    <w:basedOn w:val="Absatz-Standardschriftart"/>
    <w:link w:val="Fuzeile"/>
    <w:uiPriority w:val="99"/>
    <w:rsid w:val="00E80121"/>
  </w:style>
  <w:style w:type="paragraph" w:styleId="Listenabsatz">
    <w:name w:val="List Paragraph"/>
    <w:basedOn w:val="Standard"/>
    <w:uiPriority w:val="34"/>
    <w:qFormat/>
    <w:rsid w:val="00987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57728-C2AF-4F51-825D-5EB3CFE5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1260</Words>
  <Characters>7943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Köder</dc:creator>
  <cp:keywords/>
  <dc:description/>
  <cp:lastModifiedBy>Miriam Kuhnke</cp:lastModifiedBy>
  <cp:revision>4</cp:revision>
  <dcterms:created xsi:type="dcterms:W3CDTF">2021-06-15T13:45:00Z</dcterms:created>
  <dcterms:modified xsi:type="dcterms:W3CDTF">2021-06-17T07:02:00Z</dcterms:modified>
</cp:coreProperties>
</file>