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93" w:rsidRDefault="002F1FA8" w:rsidP="0010466F">
      <w:pPr>
        <w:pStyle w:val="berschrift1"/>
        <w:jc w:val="center"/>
      </w:pPr>
      <w:r>
        <w:t>Textbausteine Flyer KonfiCamps Wittenberg</w:t>
      </w:r>
    </w:p>
    <w:p w:rsidR="002F1FA8" w:rsidRPr="0010466F" w:rsidRDefault="002F1FA8" w:rsidP="002F1FA8">
      <w:pPr>
        <w:rPr>
          <w:rFonts w:asciiTheme="majorHAnsi" w:hAnsiTheme="majorHAnsi" w:cstheme="majorHAnsi"/>
          <w:sz w:val="24"/>
          <w:szCs w:val="24"/>
        </w:rPr>
      </w:pPr>
    </w:p>
    <w:p w:rsidR="0010466F" w:rsidRDefault="002F1FA8" w:rsidP="002F1FA8">
      <w:p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 xml:space="preserve">Du möchtest 5 Tage lang mit </w:t>
      </w:r>
      <w:r w:rsidR="00F628D7">
        <w:rPr>
          <w:rFonts w:asciiTheme="majorHAnsi" w:hAnsiTheme="majorHAnsi" w:cstheme="majorHAnsi"/>
          <w:sz w:val="24"/>
          <w:szCs w:val="24"/>
        </w:rPr>
        <w:t xml:space="preserve">vielen </w:t>
      </w:r>
      <w:r w:rsidRPr="0010466F">
        <w:rPr>
          <w:rFonts w:asciiTheme="majorHAnsi" w:hAnsiTheme="majorHAnsi" w:cstheme="majorHAnsi"/>
          <w:sz w:val="24"/>
          <w:szCs w:val="24"/>
        </w:rPr>
        <w:t xml:space="preserve">anderen Gruppen aus ganz Deutschland Gemeinschaft erleben, euch austauschen, voneinander lernen und gemeinsam </w:t>
      </w:r>
      <w:r w:rsidR="0010466F" w:rsidRPr="0010466F">
        <w:rPr>
          <w:rFonts w:asciiTheme="majorHAnsi" w:hAnsiTheme="majorHAnsi" w:cstheme="majorHAnsi"/>
          <w:sz w:val="24"/>
          <w:szCs w:val="24"/>
        </w:rPr>
        <w:t>feiern, beten, lachen und singen</w:t>
      </w:r>
      <w:r w:rsidR="0010466F">
        <w:rPr>
          <w:rFonts w:asciiTheme="majorHAnsi" w:hAnsiTheme="majorHAnsi" w:cstheme="majorHAnsi"/>
          <w:sz w:val="24"/>
          <w:szCs w:val="24"/>
        </w:rPr>
        <w:t>? Dann komm zu den KonfiCamps nach Wittenberg</w:t>
      </w:r>
      <w:r w:rsidR="00BD1E05">
        <w:rPr>
          <w:rFonts w:asciiTheme="majorHAnsi" w:hAnsiTheme="majorHAnsi" w:cstheme="majorHAnsi"/>
          <w:sz w:val="24"/>
          <w:szCs w:val="24"/>
        </w:rPr>
        <w:t>!</w:t>
      </w:r>
      <w:r w:rsidR="0010466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F1FA8" w:rsidRDefault="002F1FA8" w:rsidP="002F1FA8">
      <w:p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>Die Camps bieten dir die Gelegenheit neues Vertrauen auf Gott, auf sich selbst und a</w:t>
      </w:r>
      <w:r w:rsidR="0010466F">
        <w:rPr>
          <w:rFonts w:asciiTheme="majorHAnsi" w:hAnsiTheme="majorHAnsi" w:cstheme="majorHAnsi"/>
          <w:sz w:val="24"/>
          <w:szCs w:val="24"/>
        </w:rPr>
        <w:t>nderen gegenüber</w:t>
      </w:r>
      <w:r w:rsidR="00BD1E05">
        <w:rPr>
          <w:rFonts w:asciiTheme="majorHAnsi" w:hAnsiTheme="majorHAnsi" w:cstheme="majorHAnsi"/>
          <w:sz w:val="24"/>
          <w:szCs w:val="24"/>
        </w:rPr>
        <w:t xml:space="preserve"> anderen</w:t>
      </w:r>
      <w:r w:rsidR="0010466F">
        <w:rPr>
          <w:rFonts w:asciiTheme="majorHAnsi" w:hAnsiTheme="majorHAnsi" w:cstheme="majorHAnsi"/>
          <w:sz w:val="24"/>
          <w:szCs w:val="24"/>
        </w:rPr>
        <w:t xml:space="preserve"> </w:t>
      </w:r>
      <w:r w:rsidR="00BD1E05">
        <w:rPr>
          <w:rFonts w:asciiTheme="majorHAnsi" w:hAnsiTheme="majorHAnsi" w:cstheme="majorHAnsi"/>
          <w:sz w:val="24"/>
          <w:szCs w:val="24"/>
        </w:rPr>
        <w:t xml:space="preserve">auszuprobieren. Ganz nach dem Motto „Trust </w:t>
      </w:r>
      <w:proofErr w:type="spellStart"/>
      <w:r w:rsidR="00BD1E05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="00BD1E05">
        <w:rPr>
          <w:rFonts w:asciiTheme="majorHAnsi" w:hAnsiTheme="majorHAnsi" w:cstheme="majorHAnsi"/>
          <w:sz w:val="24"/>
          <w:szCs w:val="24"/>
        </w:rPr>
        <w:t xml:space="preserve"> Try"</w:t>
      </w:r>
      <w:r w:rsidRPr="0010466F">
        <w:rPr>
          <w:rFonts w:asciiTheme="majorHAnsi" w:hAnsiTheme="majorHAnsi" w:cstheme="majorHAnsi"/>
          <w:sz w:val="24"/>
          <w:szCs w:val="24"/>
        </w:rPr>
        <w:t>. Hier findest du ein spannendes und abwechslungsreiches Programm aus Vormittagseinheit</w:t>
      </w:r>
      <w:r w:rsidR="0010466F">
        <w:rPr>
          <w:rFonts w:asciiTheme="majorHAnsi" w:hAnsiTheme="majorHAnsi" w:cstheme="majorHAnsi"/>
          <w:sz w:val="24"/>
          <w:szCs w:val="24"/>
        </w:rPr>
        <w:t>e</w:t>
      </w:r>
      <w:r w:rsidRPr="0010466F">
        <w:rPr>
          <w:rFonts w:asciiTheme="majorHAnsi" w:hAnsiTheme="majorHAnsi" w:cstheme="majorHAnsi"/>
          <w:sz w:val="24"/>
          <w:szCs w:val="24"/>
        </w:rPr>
        <w:t>n</w:t>
      </w:r>
      <w:r w:rsidR="00F628D7">
        <w:rPr>
          <w:rFonts w:asciiTheme="majorHAnsi" w:hAnsiTheme="majorHAnsi" w:cstheme="majorHAnsi"/>
          <w:sz w:val="24"/>
          <w:szCs w:val="24"/>
        </w:rPr>
        <w:t xml:space="preserve">, die so gar nicht wie </w:t>
      </w:r>
      <w:proofErr w:type="spellStart"/>
      <w:r w:rsidR="00F628D7">
        <w:rPr>
          <w:rFonts w:asciiTheme="majorHAnsi" w:hAnsiTheme="majorHAnsi" w:cstheme="majorHAnsi"/>
          <w:sz w:val="24"/>
          <w:szCs w:val="24"/>
        </w:rPr>
        <w:t>Konfi</w:t>
      </w:r>
      <w:proofErr w:type="spellEnd"/>
      <w:r w:rsidR="00F628D7">
        <w:rPr>
          <w:rFonts w:asciiTheme="majorHAnsi" w:hAnsiTheme="majorHAnsi" w:cstheme="majorHAnsi"/>
          <w:sz w:val="24"/>
          <w:szCs w:val="24"/>
        </w:rPr>
        <w:t>-Unterricht sind</w:t>
      </w:r>
      <w:r w:rsidRPr="0010466F">
        <w:rPr>
          <w:rFonts w:asciiTheme="majorHAnsi" w:hAnsiTheme="majorHAnsi" w:cstheme="majorHAnsi"/>
          <w:sz w:val="24"/>
          <w:szCs w:val="24"/>
        </w:rPr>
        <w:t xml:space="preserve">, kreativen und </w:t>
      </w:r>
      <w:r w:rsidR="00F628D7">
        <w:rPr>
          <w:rFonts w:asciiTheme="majorHAnsi" w:hAnsiTheme="majorHAnsi" w:cstheme="majorHAnsi"/>
          <w:sz w:val="24"/>
          <w:szCs w:val="24"/>
        </w:rPr>
        <w:t>spannenden</w:t>
      </w:r>
      <w:r w:rsidRPr="0010466F">
        <w:rPr>
          <w:rFonts w:asciiTheme="majorHAnsi" w:hAnsiTheme="majorHAnsi" w:cstheme="majorHAnsi"/>
          <w:sz w:val="24"/>
          <w:szCs w:val="24"/>
        </w:rPr>
        <w:t xml:space="preserve"> Workshops und Nachmittagsangeboten, witzige Abendshows und gemeinsame spirituelle Tagesabschlüsse. </w:t>
      </w:r>
      <w:r w:rsidR="00855E06">
        <w:rPr>
          <w:rFonts w:asciiTheme="majorHAnsi" w:hAnsiTheme="majorHAnsi" w:cstheme="majorHAnsi"/>
          <w:sz w:val="24"/>
          <w:szCs w:val="24"/>
        </w:rPr>
        <w:t>Einige Highlights sind</w:t>
      </w:r>
      <w:r w:rsidRPr="0010466F">
        <w:rPr>
          <w:rFonts w:asciiTheme="majorHAnsi" w:hAnsiTheme="majorHAnsi" w:cstheme="majorHAnsi"/>
          <w:sz w:val="24"/>
          <w:szCs w:val="24"/>
        </w:rPr>
        <w:t xml:space="preserve"> der große Partyabend, der gemeinsame Abschlussgottesdienst und der Ausflug nach Wittenberg.</w:t>
      </w:r>
    </w:p>
    <w:p w:rsidR="009A5C53" w:rsidRDefault="009A5C53" w:rsidP="002F1FA8">
      <w:pPr>
        <w:rPr>
          <w:rFonts w:asciiTheme="majorHAnsi" w:hAnsiTheme="majorHAnsi" w:cstheme="majorHAnsi"/>
          <w:sz w:val="24"/>
          <w:szCs w:val="24"/>
        </w:rPr>
      </w:pPr>
    </w:p>
    <w:p w:rsidR="009A5C53" w:rsidRPr="0010466F" w:rsidRDefault="009A5C53" w:rsidP="009A5C53">
      <w:pPr>
        <w:pStyle w:val="berschrift1"/>
      </w:pPr>
      <w:r w:rsidRPr="0010466F">
        <w:t xml:space="preserve">Warum KonfiCamps in Wittenberg? </w:t>
      </w:r>
    </w:p>
    <w:p w:rsidR="00F628D7" w:rsidRDefault="00BD1E05" w:rsidP="009A5C53">
      <w:pPr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</w:pPr>
      <w:r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 xml:space="preserve">Mittlerweile ist es über 500 Jahre her, dass Martin Luther </w:t>
      </w:r>
      <w:r w:rsidR="00855E06"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 xml:space="preserve">in Wittenberg seine </w:t>
      </w:r>
      <w:r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 xml:space="preserve">95 Thesen </w:t>
      </w:r>
      <w:r w:rsidR="00855E06"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>veröffentlichte</w:t>
      </w:r>
      <w:r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 xml:space="preserve"> und damit die Reformation der Kirche eingeläutet hat. </w:t>
      </w:r>
      <w:r w:rsidR="00F628D7"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>Deshalb gilt Wittenberg als einer der wichtigsten Orte der Reformation und den möchten wir euch zeigen! Schon s</w:t>
      </w:r>
      <w:r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 xml:space="preserve">eit dem </w:t>
      </w:r>
      <w:r w:rsidR="00855E06"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>Reformati</w:t>
      </w:r>
      <w:r w:rsidR="00855E06"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 xml:space="preserve">onsjubiläum </w:t>
      </w:r>
      <w:r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 xml:space="preserve">2017 weht der Geist der </w:t>
      </w:r>
      <w:r w:rsidR="00855E06"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>Reformation für euch auf de</w:t>
      </w:r>
      <w:r w:rsidR="00F628D7"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 xml:space="preserve">n </w:t>
      </w:r>
      <w:proofErr w:type="spellStart"/>
      <w:r w:rsidR="00F628D7"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>KonfiCamps</w:t>
      </w:r>
      <w:proofErr w:type="spellEnd"/>
      <w:r w:rsidR="00F628D7"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  <w:t xml:space="preserve"> – und nun auch für euch! Die historische Altstadt von Wittenberg werdet ihr dabei natürlich auch kennenlernen und entdecken.</w:t>
      </w:r>
    </w:p>
    <w:p w:rsidR="009A5C53" w:rsidRPr="0010466F" w:rsidRDefault="009A5C53" w:rsidP="009A5C53">
      <w:pPr>
        <w:rPr>
          <w:rFonts w:asciiTheme="majorHAnsi" w:eastAsiaTheme="minorEastAsia" w:hAnsiTheme="majorHAnsi" w:cstheme="majorHAnsi"/>
          <w:color w:val="000000"/>
          <w:sz w:val="24"/>
          <w:szCs w:val="24"/>
          <w:lang w:eastAsia="de-DE"/>
        </w:rPr>
      </w:pPr>
    </w:p>
    <w:p w:rsidR="009A5C53" w:rsidRPr="0010466F" w:rsidRDefault="009A5C53" w:rsidP="009A5C53">
      <w:pPr>
        <w:pStyle w:val="berschrift1"/>
        <w:rPr>
          <w:rFonts w:eastAsiaTheme="minorEastAsia"/>
          <w:lang w:eastAsia="de-DE"/>
        </w:rPr>
      </w:pPr>
      <w:r w:rsidRPr="0010466F">
        <w:rPr>
          <w:rFonts w:eastAsiaTheme="minorEastAsia"/>
          <w:lang w:eastAsia="de-DE"/>
        </w:rPr>
        <w:t xml:space="preserve">Termine </w:t>
      </w:r>
    </w:p>
    <w:p w:rsidR="009A5C53" w:rsidRPr="0010466F" w:rsidRDefault="009A5C53" w:rsidP="009A5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</w:pPr>
      <w:proofErr w:type="spellStart"/>
      <w:r w:rsidRPr="0010466F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>KonfiCamp</w:t>
      </w:r>
      <w:proofErr w:type="spellEnd"/>
      <w:r w:rsidRPr="0010466F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 1: 25.08. – 29.08.2021</w:t>
      </w:r>
    </w:p>
    <w:p w:rsidR="009A5C53" w:rsidRPr="0010466F" w:rsidRDefault="009A5C53" w:rsidP="009A5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</w:pPr>
      <w:proofErr w:type="spellStart"/>
      <w:r w:rsidRPr="0010466F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>KonfiCamp</w:t>
      </w:r>
      <w:proofErr w:type="spellEnd"/>
      <w:r w:rsidRPr="0010466F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 2: 01.09. – 05.09.2021</w:t>
      </w:r>
    </w:p>
    <w:p w:rsidR="009A5C53" w:rsidRPr="0010466F" w:rsidRDefault="009A5C53" w:rsidP="009A5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</w:pPr>
      <w:proofErr w:type="spellStart"/>
      <w:r w:rsidRPr="0010466F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>KonfiCamp</w:t>
      </w:r>
      <w:proofErr w:type="spellEnd"/>
      <w:r w:rsidRPr="0010466F">
        <w:rPr>
          <w:rFonts w:asciiTheme="majorHAnsi" w:eastAsia="Times New Roman" w:hAnsiTheme="majorHAnsi" w:cstheme="majorHAnsi"/>
          <w:color w:val="333333"/>
          <w:sz w:val="24"/>
          <w:szCs w:val="24"/>
          <w:lang w:eastAsia="de-DE"/>
        </w:rPr>
        <w:t xml:space="preserve"> 3: 08.09. – 12.09.2021</w:t>
      </w:r>
    </w:p>
    <w:p w:rsidR="002F1FA8" w:rsidRPr="0010466F" w:rsidRDefault="002F1FA8" w:rsidP="002F1FA8">
      <w:pPr>
        <w:rPr>
          <w:rFonts w:asciiTheme="majorHAnsi" w:hAnsiTheme="majorHAnsi" w:cstheme="majorHAnsi"/>
          <w:sz w:val="24"/>
          <w:szCs w:val="24"/>
        </w:rPr>
      </w:pPr>
    </w:p>
    <w:p w:rsidR="002F1FA8" w:rsidRPr="0010466F" w:rsidRDefault="0010466F" w:rsidP="0010466F">
      <w:pPr>
        <w:pStyle w:val="berschrift1"/>
      </w:pPr>
      <w:r>
        <w:t>Fakten</w:t>
      </w:r>
    </w:p>
    <w:p w:rsidR="002F1FA8" w:rsidRPr="0010466F" w:rsidRDefault="002F1FA8" w:rsidP="002F1FA8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>5 Tage Action und Spaß von Mittwoch bis Sonntag</w:t>
      </w:r>
    </w:p>
    <w:p w:rsidR="002F1FA8" w:rsidRPr="0010466F" w:rsidRDefault="002F1FA8" w:rsidP="002F1FA8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 xml:space="preserve">Unterkunft </w:t>
      </w:r>
      <w:r w:rsidR="00BD1E05">
        <w:rPr>
          <w:rFonts w:asciiTheme="majorHAnsi" w:hAnsiTheme="majorHAnsi" w:cstheme="majorHAnsi"/>
          <w:sz w:val="24"/>
          <w:szCs w:val="24"/>
        </w:rPr>
        <w:t xml:space="preserve">in einer großen Zeltstadt </w:t>
      </w:r>
      <w:r w:rsidRPr="0010466F">
        <w:rPr>
          <w:rFonts w:asciiTheme="majorHAnsi" w:hAnsiTheme="majorHAnsi" w:cstheme="majorHAnsi"/>
          <w:sz w:val="24"/>
          <w:szCs w:val="24"/>
        </w:rPr>
        <w:t xml:space="preserve">und Vollverpflegung </w:t>
      </w:r>
    </w:p>
    <w:p w:rsidR="002F1FA8" w:rsidRPr="0010466F" w:rsidRDefault="002F1FA8" w:rsidP="002F1FA8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 xml:space="preserve">Theologische Vormittagseinheiten </w:t>
      </w:r>
    </w:p>
    <w:p w:rsidR="002F1FA8" w:rsidRPr="0010466F" w:rsidRDefault="002F1FA8" w:rsidP="002F1FA8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 xml:space="preserve">Buntes Nachmittagsprogramm mit Workshops und offenen Angeboten </w:t>
      </w:r>
    </w:p>
    <w:p w:rsidR="002F1FA8" w:rsidRPr="0010466F" w:rsidRDefault="00855E06" w:rsidP="002F1FA8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Verschiedene </w:t>
      </w:r>
      <w:r w:rsidR="002F1FA8" w:rsidRPr="0010466F">
        <w:rPr>
          <w:rFonts w:asciiTheme="majorHAnsi" w:hAnsiTheme="majorHAnsi" w:cstheme="majorHAnsi"/>
          <w:sz w:val="24"/>
          <w:szCs w:val="24"/>
        </w:rPr>
        <w:t>Abendshows</w:t>
      </w:r>
      <w:r>
        <w:rPr>
          <w:rFonts w:asciiTheme="majorHAnsi" w:hAnsiTheme="majorHAnsi" w:cstheme="majorHAnsi"/>
          <w:sz w:val="24"/>
          <w:szCs w:val="24"/>
        </w:rPr>
        <w:t xml:space="preserve"> und ein großes</w:t>
      </w:r>
      <w:r w:rsidR="00BD1E05">
        <w:rPr>
          <w:rFonts w:asciiTheme="majorHAnsi" w:hAnsiTheme="majorHAnsi" w:cstheme="majorHAnsi"/>
          <w:sz w:val="24"/>
          <w:szCs w:val="24"/>
        </w:rPr>
        <w:t xml:space="preserve"> Geländespiel „Lutherverschwörung“</w:t>
      </w:r>
    </w:p>
    <w:p w:rsidR="002F1FA8" w:rsidRPr="0010466F" w:rsidRDefault="00BD1E05" w:rsidP="002F1FA8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Ausflug</w:t>
      </w:r>
      <w:r w:rsidR="002F1FA8" w:rsidRPr="0010466F">
        <w:rPr>
          <w:rFonts w:asciiTheme="majorHAnsi" w:hAnsiTheme="majorHAnsi" w:cstheme="majorHAnsi"/>
          <w:sz w:val="24"/>
          <w:szCs w:val="24"/>
        </w:rPr>
        <w:t xml:space="preserve"> in die Wittenberger Altstadt </w:t>
      </w:r>
    </w:p>
    <w:p w:rsidR="002F1FA8" w:rsidRPr="0010466F" w:rsidRDefault="002F1FA8" w:rsidP="002F1FA8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>Geistliche Tagesabschlüsse</w:t>
      </w:r>
    </w:p>
    <w:p w:rsidR="002F1FA8" w:rsidRDefault="002F1FA8" w:rsidP="0010466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>Großer Abschl</w:t>
      </w:r>
      <w:r w:rsidR="009A5C53">
        <w:rPr>
          <w:rFonts w:asciiTheme="majorHAnsi" w:hAnsiTheme="majorHAnsi" w:cstheme="majorHAnsi"/>
          <w:sz w:val="24"/>
          <w:szCs w:val="24"/>
        </w:rPr>
        <w:t>ussgottesdienst am Samstagabend</w:t>
      </w:r>
    </w:p>
    <w:p w:rsidR="009A5C53" w:rsidRPr="009A5C53" w:rsidRDefault="009A5C53" w:rsidP="009A5C53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:rsidR="002F1FA8" w:rsidRPr="0010466F" w:rsidRDefault="002F1FA8" w:rsidP="0010466F">
      <w:pPr>
        <w:pStyle w:val="berschrift1"/>
      </w:pPr>
      <w:r w:rsidRPr="0010466F">
        <w:lastRenderedPageBreak/>
        <w:t xml:space="preserve">Unterkunft und Vollverpflegung </w:t>
      </w:r>
    </w:p>
    <w:p w:rsidR="002F1FA8" w:rsidRPr="0010466F" w:rsidRDefault="00855E06" w:rsidP="002F1FA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Zusammen mit eurer Gemeinde seid</w:t>
      </w:r>
      <w:r w:rsidR="002F1FA8" w:rsidRPr="0010466F">
        <w:rPr>
          <w:rFonts w:asciiTheme="majorHAnsi" w:hAnsiTheme="majorHAnsi" w:cstheme="majorHAnsi"/>
          <w:sz w:val="24"/>
          <w:szCs w:val="24"/>
        </w:rPr>
        <w:t xml:space="preserve"> ihr in einem </w:t>
      </w:r>
      <w:proofErr w:type="spellStart"/>
      <w:r w:rsidR="002F1FA8" w:rsidRPr="0010466F">
        <w:rPr>
          <w:rFonts w:asciiTheme="majorHAnsi" w:hAnsiTheme="majorHAnsi" w:cstheme="majorHAnsi"/>
          <w:sz w:val="24"/>
          <w:szCs w:val="24"/>
        </w:rPr>
        <w:t>Zeltdorf</w:t>
      </w:r>
      <w:proofErr w:type="spellEnd"/>
      <w:r w:rsidR="002F1FA8" w:rsidRPr="0010466F">
        <w:rPr>
          <w:rFonts w:asciiTheme="majorHAnsi" w:hAnsiTheme="majorHAnsi" w:cstheme="majorHAnsi"/>
          <w:sz w:val="24"/>
          <w:szCs w:val="24"/>
        </w:rPr>
        <w:t xml:space="preserve"> mit </w:t>
      </w:r>
      <w:r w:rsidR="00BD1E05">
        <w:rPr>
          <w:rFonts w:asciiTheme="majorHAnsi" w:hAnsiTheme="majorHAnsi" w:cstheme="majorHAnsi"/>
          <w:sz w:val="24"/>
          <w:szCs w:val="24"/>
        </w:rPr>
        <w:t xml:space="preserve">großen </w:t>
      </w:r>
      <w:r w:rsidR="002F1FA8" w:rsidRPr="0010466F">
        <w:rPr>
          <w:rFonts w:asciiTheme="majorHAnsi" w:hAnsiTheme="majorHAnsi" w:cstheme="majorHAnsi"/>
          <w:sz w:val="24"/>
          <w:szCs w:val="24"/>
        </w:rPr>
        <w:t xml:space="preserve">Schlafzelten </w:t>
      </w:r>
      <w:r>
        <w:rPr>
          <w:rFonts w:asciiTheme="majorHAnsi" w:hAnsiTheme="majorHAnsi" w:cstheme="majorHAnsi"/>
          <w:sz w:val="24"/>
          <w:szCs w:val="24"/>
        </w:rPr>
        <w:t>für jeweils</w:t>
      </w:r>
      <w:r w:rsidR="00BD1E05">
        <w:rPr>
          <w:rFonts w:asciiTheme="majorHAnsi" w:hAnsiTheme="majorHAnsi" w:cstheme="majorHAnsi"/>
          <w:sz w:val="24"/>
          <w:szCs w:val="24"/>
        </w:rPr>
        <w:t xml:space="preserve"> ca. 12</w:t>
      </w:r>
      <w:r w:rsidR="002F1FA8" w:rsidRPr="0010466F">
        <w:rPr>
          <w:rFonts w:asciiTheme="majorHAnsi" w:hAnsiTheme="majorHAnsi" w:cstheme="majorHAnsi"/>
          <w:sz w:val="24"/>
          <w:szCs w:val="24"/>
        </w:rPr>
        <w:t xml:space="preserve"> Personen untergebracht. Zu eurem </w:t>
      </w:r>
      <w:proofErr w:type="spellStart"/>
      <w:r w:rsidR="002F1FA8" w:rsidRPr="0010466F">
        <w:rPr>
          <w:rFonts w:asciiTheme="majorHAnsi" w:hAnsiTheme="majorHAnsi" w:cstheme="majorHAnsi"/>
          <w:sz w:val="24"/>
          <w:szCs w:val="24"/>
        </w:rPr>
        <w:t>Zeltdorf</w:t>
      </w:r>
      <w:proofErr w:type="spellEnd"/>
      <w:r w:rsidR="002F1FA8" w:rsidRPr="0010466F">
        <w:rPr>
          <w:rFonts w:asciiTheme="majorHAnsi" w:hAnsiTheme="majorHAnsi" w:cstheme="majorHAnsi"/>
          <w:sz w:val="24"/>
          <w:szCs w:val="24"/>
        </w:rPr>
        <w:t xml:space="preserve"> gehört ein </w:t>
      </w:r>
      <w:proofErr w:type="spellStart"/>
      <w:r w:rsidR="002F1FA8" w:rsidRPr="0010466F">
        <w:rPr>
          <w:rFonts w:asciiTheme="majorHAnsi" w:hAnsiTheme="majorHAnsi" w:cstheme="majorHAnsi"/>
          <w:sz w:val="24"/>
          <w:szCs w:val="24"/>
        </w:rPr>
        <w:t>Dorfzelt</w:t>
      </w:r>
      <w:proofErr w:type="spellEnd"/>
      <w:r w:rsidR="002F1FA8" w:rsidRPr="0010466F">
        <w:rPr>
          <w:rFonts w:asciiTheme="majorHAnsi" w:hAnsiTheme="majorHAnsi" w:cstheme="majorHAnsi"/>
          <w:sz w:val="24"/>
          <w:szCs w:val="24"/>
        </w:rPr>
        <w:t>. Dies stellt den zentralen Versammlungsort da</w:t>
      </w:r>
      <w:r w:rsidR="00F628D7">
        <w:rPr>
          <w:rFonts w:asciiTheme="majorHAnsi" w:hAnsiTheme="majorHAnsi" w:cstheme="majorHAnsi"/>
          <w:sz w:val="24"/>
          <w:szCs w:val="24"/>
        </w:rPr>
        <w:t>r</w:t>
      </w:r>
      <w:r w:rsidR="002F1FA8" w:rsidRPr="0010466F">
        <w:rPr>
          <w:rFonts w:asciiTheme="majorHAnsi" w:hAnsiTheme="majorHAnsi" w:cstheme="majorHAnsi"/>
          <w:sz w:val="24"/>
          <w:szCs w:val="24"/>
        </w:rPr>
        <w:t xml:space="preserve"> und ist für das Arbeiten mit Bierzeltga</w:t>
      </w:r>
      <w:r w:rsidR="0010466F">
        <w:rPr>
          <w:rFonts w:asciiTheme="majorHAnsi" w:hAnsiTheme="majorHAnsi" w:cstheme="majorHAnsi"/>
          <w:sz w:val="24"/>
          <w:szCs w:val="24"/>
        </w:rPr>
        <w:t>r</w:t>
      </w:r>
      <w:r w:rsidR="002F1FA8" w:rsidRPr="0010466F">
        <w:rPr>
          <w:rFonts w:asciiTheme="majorHAnsi" w:hAnsiTheme="majorHAnsi" w:cstheme="majorHAnsi"/>
          <w:sz w:val="24"/>
          <w:szCs w:val="24"/>
        </w:rPr>
        <w:t>nituren ausgestattet.</w:t>
      </w:r>
    </w:p>
    <w:p w:rsidR="001B5D6C" w:rsidRDefault="00BD1E05" w:rsidP="002F1FA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Auf den Camps werdet ihr v</w:t>
      </w:r>
      <w:r w:rsidR="002F1FA8" w:rsidRPr="0010466F">
        <w:rPr>
          <w:rFonts w:asciiTheme="majorHAnsi" w:hAnsiTheme="majorHAnsi" w:cstheme="majorHAnsi"/>
          <w:sz w:val="24"/>
          <w:szCs w:val="24"/>
        </w:rPr>
        <w:t xml:space="preserve">ollverpflegt. Die Essensausgabe ist als Buffet arrangiert und jede*r kann sich entsprechend seines Geschmacks das Essen zusammenstellen. Zu Beginn der Camps bekommt ihr einen </w:t>
      </w:r>
      <w:r>
        <w:rPr>
          <w:rFonts w:asciiTheme="majorHAnsi" w:hAnsiTheme="majorHAnsi" w:cstheme="majorHAnsi"/>
          <w:sz w:val="24"/>
          <w:szCs w:val="24"/>
        </w:rPr>
        <w:t>Stoffbeutel mit Geschirr</w:t>
      </w:r>
      <w:r w:rsidR="002F1FA8" w:rsidRPr="0010466F">
        <w:rPr>
          <w:rFonts w:asciiTheme="majorHAnsi" w:hAnsiTheme="majorHAnsi" w:cstheme="majorHAnsi"/>
          <w:sz w:val="24"/>
          <w:szCs w:val="24"/>
        </w:rPr>
        <w:t xml:space="preserve">, für den ihr die komplette Zeit eigenständig verantwortlich seid. </w:t>
      </w:r>
      <w:r>
        <w:rPr>
          <w:rFonts w:asciiTheme="majorHAnsi" w:hAnsiTheme="majorHAnsi" w:cstheme="majorHAnsi"/>
          <w:sz w:val="24"/>
          <w:szCs w:val="24"/>
        </w:rPr>
        <w:t xml:space="preserve">Deswegen heißt es nach dem Essen für alle erst einmal Abspülen. </w:t>
      </w:r>
    </w:p>
    <w:p w:rsidR="00CE3410" w:rsidRDefault="00CE3410" w:rsidP="002F1FA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Auf dem Camp stehen ausreichend sanitäre Einrichtungen zur Verfügung. Dabei ist jedes WC und Dusche eine eigene Kabine in einem Container und bietet so Privatsphäre.</w:t>
      </w:r>
    </w:p>
    <w:p w:rsidR="009A5C53" w:rsidRPr="0010466F" w:rsidRDefault="009A5C53" w:rsidP="002F1FA8">
      <w:pPr>
        <w:rPr>
          <w:rFonts w:asciiTheme="majorHAnsi" w:hAnsiTheme="majorHAnsi" w:cstheme="majorHAnsi"/>
          <w:sz w:val="24"/>
          <w:szCs w:val="24"/>
        </w:rPr>
      </w:pPr>
    </w:p>
    <w:p w:rsidR="001B5D6C" w:rsidRPr="0010466F" w:rsidRDefault="001B5D6C" w:rsidP="0010466F">
      <w:pPr>
        <w:pStyle w:val="berschrift1"/>
      </w:pPr>
      <w:r w:rsidRPr="0010466F">
        <w:t xml:space="preserve">Theologische Vormittagseinheiten </w:t>
      </w:r>
    </w:p>
    <w:p w:rsidR="00EE64F2" w:rsidRDefault="001B5D6C" w:rsidP="0010466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 xml:space="preserve">Am Vormittag finden immer unsere Vormittagseinheiten statt. Inspiriert von unserem </w:t>
      </w:r>
      <w:r w:rsidR="00CE3410">
        <w:rPr>
          <w:rFonts w:asciiTheme="majorHAnsi" w:hAnsiTheme="majorHAnsi" w:cstheme="majorHAnsi"/>
          <w:sz w:val="24"/>
          <w:szCs w:val="24"/>
        </w:rPr>
        <w:t xml:space="preserve">diesjährigen </w:t>
      </w:r>
      <w:r w:rsidRPr="0010466F">
        <w:rPr>
          <w:rFonts w:asciiTheme="majorHAnsi" w:hAnsiTheme="majorHAnsi" w:cstheme="majorHAnsi"/>
          <w:sz w:val="24"/>
          <w:szCs w:val="24"/>
        </w:rPr>
        <w:t>Jahresmott</w:t>
      </w:r>
      <w:r w:rsidR="0007198B">
        <w:rPr>
          <w:rFonts w:asciiTheme="majorHAnsi" w:hAnsiTheme="majorHAnsi" w:cstheme="majorHAnsi"/>
          <w:sz w:val="24"/>
          <w:szCs w:val="24"/>
        </w:rPr>
        <w:t>o</w:t>
      </w:r>
      <w:r w:rsidR="00CE3410">
        <w:rPr>
          <w:rFonts w:asciiTheme="majorHAnsi" w:hAnsiTheme="majorHAnsi" w:cstheme="majorHAnsi"/>
          <w:sz w:val="24"/>
          <w:szCs w:val="24"/>
        </w:rPr>
        <w:t xml:space="preserve"> 2021</w:t>
      </w:r>
      <w:r w:rsidR="0007198B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07198B">
        <w:rPr>
          <w:rFonts w:asciiTheme="majorHAnsi" w:hAnsiTheme="majorHAnsi" w:cstheme="majorHAnsi"/>
          <w:sz w:val="24"/>
          <w:szCs w:val="24"/>
        </w:rPr>
        <w:t>WarmHERZ</w:t>
      </w:r>
      <w:r w:rsidR="0010466F">
        <w:rPr>
          <w:rFonts w:asciiTheme="majorHAnsi" w:hAnsiTheme="majorHAnsi" w:cstheme="majorHAnsi"/>
          <w:sz w:val="24"/>
          <w:szCs w:val="24"/>
        </w:rPr>
        <w:t>igkeit</w:t>
      </w:r>
      <w:proofErr w:type="spellEnd"/>
      <w:r w:rsidRPr="0010466F">
        <w:rPr>
          <w:rFonts w:asciiTheme="majorHAnsi" w:hAnsiTheme="majorHAnsi" w:cstheme="majorHAnsi"/>
          <w:sz w:val="24"/>
          <w:szCs w:val="24"/>
        </w:rPr>
        <w:t xml:space="preserve">) gibt es Einheiten, die ihr </w:t>
      </w:r>
      <w:r w:rsidR="00CE3410">
        <w:rPr>
          <w:rFonts w:asciiTheme="majorHAnsi" w:hAnsiTheme="majorHAnsi" w:cstheme="majorHAnsi"/>
          <w:sz w:val="24"/>
          <w:szCs w:val="24"/>
        </w:rPr>
        <w:t xml:space="preserve">in euren Konfi Gruppen in eurem </w:t>
      </w:r>
      <w:proofErr w:type="spellStart"/>
      <w:r w:rsidR="00CE3410">
        <w:rPr>
          <w:rFonts w:asciiTheme="majorHAnsi" w:hAnsiTheme="majorHAnsi" w:cstheme="majorHAnsi"/>
          <w:sz w:val="24"/>
          <w:szCs w:val="24"/>
        </w:rPr>
        <w:t>Zeltdorf</w:t>
      </w:r>
      <w:proofErr w:type="spellEnd"/>
      <w:r w:rsidR="00CE3410">
        <w:rPr>
          <w:rFonts w:asciiTheme="majorHAnsi" w:hAnsiTheme="majorHAnsi" w:cstheme="majorHAnsi"/>
          <w:sz w:val="24"/>
          <w:szCs w:val="24"/>
        </w:rPr>
        <w:t xml:space="preserve"> erlebt</w:t>
      </w:r>
      <w:r w:rsidRPr="0010466F">
        <w:rPr>
          <w:rFonts w:asciiTheme="majorHAnsi" w:hAnsiTheme="majorHAnsi" w:cstheme="majorHAnsi"/>
          <w:sz w:val="24"/>
          <w:szCs w:val="24"/>
        </w:rPr>
        <w:t>, nachdem es einen kurzen gemeinsamen Einstieg</w:t>
      </w:r>
      <w:r w:rsidR="00CE3410">
        <w:rPr>
          <w:rFonts w:asciiTheme="majorHAnsi" w:hAnsiTheme="majorHAnsi" w:cstheme="majorHAnsi"/>
          <w:sz w:val="24"/>
          <w:szCs w:val="24"/>
        </w:rPr>
        <w:t xml:space="preserve"> – unserem Frühstücksfernsehen-</w:t>
      </w:r>
      <w:r w:rsidRPr="0010466F">
        <w:rPr>
          <w:rFonts w:asciiTheme="majorHAnsi" w:hAnsiTheme="majorHAnsi" w:cstheme="majorHAnsi"/>
          <w:sz w:val="24"/>
          <w:szCs w:val="24"/>
        </w:rPr>
        <w:t xml:space="preserve"> im Großzelt </w:t>
      </w:r>
      <w:r w:rsidR="00CE3410">
        <w:rPr>
          <w:rFonts w:asciiTheme="majorHAnsi" w:hAnsiTheme="majorHAnsi" w:cstheme="majorHAnsi"/>
          <w:sz w:val="24"/>
          <w:szCs w:val="24"/>
        </w:rPr>
        <w:t>gab</w:t>
      </w:r>
      <w:r w:rsidRPr="0010466F">
        <w:rPr>
          <w:rFonts w:asciiTheme="majorHAnsi" w:hAnsiTheme="majorHAnsi" w:cstheme="majorHAnsi"/>
          <w:sz w:val="24"/>
          <w:szCs w:val="24"/>
        </w:rPr>
        <w:t>.</w:t>
      </w:r>
    </w:p>
    <w:p w:rsidR="0010466F" w:rsidRPr="0010466F" w:rsidRDefault="0010466F" w:rsidP="0010466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B5D6C" w:rsidRPr="0010466F" w:rsidRDefault="001B5D6C" w:rsidP="0010466F">
      <w:pPr>
        <w:pStyle w:val="berschrift1"/>
      </w:pPr>
      <w:r w:rsidRPr="0010466F">
        <w:t xml:space="preserve">Buntes Nachmittagsprogramm mit Workshops und offenen Angeboten </w:t>
      </w:r>
    </w:p>
    <w:p w:rsidR="001B5D6C" w:rsidRPr="0010466F" w:rsidRDefault="001B5D6C" w:rsidP="00CE3410">
      <w:p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 xml:space="preserve">Der </w:t>
      </w:r>
      <w:r w:rsidR="00CE3410">
        <w:rPr>
          <w:rFonts w:asciiTheme="majorHAnsi" w:hAnsiTheme="majorHAnsi" w:cstheme="majorHAnsi"/>
          <w:sz w:val="24"/>
          <w:szCs w:val="24"/>
        </w:rPr>
        <w:t>Nachmittag</w:t>
      </w:r>
      <w:r w:rsidRPr="0010466F">
        <w:rPr>
          <w:rFonts w:asciiTheme="majorHAnsi" w:hAnsiTheme="majorHAnsi" w:cstheme="majorHAnsi"/>
          <w:sz w:val="24"/>
          <w:szCs w:val="24"/>
        </w:rPr>
        <w:t xml:space="preserve"> </w:t>
      </w:r>
      <w:r w:rsidR="00CE3410">
        <w:rPr>
          <w:rFonts w:asciiTheme="majorHAnsi" w:hAnsiTheme="majorHAnsi" w:cstheme="majorHAnsi"/>
          <w:sz w:val="24"/>
          <w:szCs w:val="24"/>
        </w:rPr>
        <w:t xml:space="preserve">lädt zum kreativen, spielerischen und sportlichen Miteinander auf dem Camp ein. In der Workshop-Phase von ca. 90min habt ihr die Möglichkeit auf unterschiedliche Art und Weise, Neues kennenzulernen und euch auszuprobieren. Anschließend öffnet der Markt der Möglichkeiten mit seinen verschiedenen Stationen. </w:t>
      </w:r>
    </w:p>
    <w:p w:rsidR="001B5D6C" w:rsidRPr="0010466F" w:rsidRDefault="001B5D6C" w:rsidP="001B5D6C">
      <w:pPr>
        <w:rPr>
          <w:rFonts w:asciiTheme="majorHAnsi" w:hAnsiTheme="majorHAnsi" w:cstheme="majorHAnsi"/>
          <w:sz w:val="24"/>
          <w:szCs w:val="24"/>
        </w:rPr>
      </w:pPr>
    </w:p>
    <w:p w:rsidR="001B5D6C" w:rsidRPr="0010466F" w:rsidRDefault="001B5D6C" w:rsidP="0010466F">
      <w:pPr>
        <w:pStyle w:val="berschrift1"/>
      </w:pPr>
      <w:r w:rsidRPr="0010466F">
        <w:t>Abendshows</w:t>
      </w:r>
    </w:p>
    <w:p w:rsidR="00EE64F2" w:rsidRDefault="00EE64F2" w:rsidP="001B5D6C">
      <w:p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 xml:space="preserve">Abends kommen alle Teilnehmenden des KonfiCamps zusammen und erleben, wie groß das Camp ist. Mit interaktiven Bühnenprogrammen, einem </w:t>
      </w:r>
      <w:r w:rsidR="00CE3410">
        <w:rPr>
          <w:rFonts w:asciiTheme="majorHAnsi" w:hAnsiTheme="majorHAnsi" w:cstheme="majorHAnsi"/>
          <w:sz w:val="24"/>
          <w:szCs w:val="24"/>
        </w:rPr>
        <w:t>Geländespiel</w:t>
      </w:r>
      <w:r w:rsidRPr="0010466F">
        <w:rPr>
          <w:rFonts w:asciiTheme="majorHAnsi" w:hAnsiTheme="majorHAnsi" w:cstheme="majorHAnsi"/>
          <w:sz w:val="24"/>
          <w:szCs w:val="24"/>
        </w:rPr>
        <w:t xml:space="preserve">, Musik und Tanz verwandeln wir </w:t>
      </w:r>
      <w:r w:rsidR="00CE3410">
        <w:rPr>
          <w:rFonts w:asciiTheme="majorHAnsi" w:hAnsiTheme="majorHAnsi" w:cstheme="majorHAnsi"/>
          <w:sz w:val="24"/>
          <w:szCs w:val="24"/>
        </w:rPr>
        <w:t xml:space="preserve">gemeinsam </w:t>
      </w:r>
      <w:r w:rsidRPr="0010466F">
        <w:rPr>
          <w:rFonts w:asciiTheme="majorHAnsi" w:hAnsiTheme="majorHAnsi" w:cstheme="majorHAnsi"/>
          <w:sz w:val="24"/>
          <w:szCs w:val="24"/>
        </w:rPr>
        <w:t>die Abende zu unver</w:t>
      </w:r>
      <w:r w:rsidR="00CE3410">
        <w:rPr>
          <w:rFonts w:asciiTheme="majorHAnsi" w:hAnsiTheme="majorHAnsi" w:cstheme="majorHAnsi"/>
          <w:sz w:val="24"/>
          <w:szCs w:val="24"/>
        </w:rPr>
        <w:t xml:space="preserve">gesslichen </w:t>
      </w:r>
      <w:proofErr w:type="spellStart"/>
      <w:r w:rsidR="00CE3410">
        <w:rPr>
          <w:rFonts w:asciiTheme="majorHAnsi" w:hAnsiTheme="majorHAnsi" w:cstheme="majorHAnsi"/>
          <w:sz w:val="24"/>
          <w:szCs w:val="24"/>
        </w:rPr>
        <w:t>KonfiCamp</w:t>
      </w:r>
      <w:proofErr w:type="spellEnd"/>
      <w:r w:rsidR="00CE3410">
        <w:rPr>
          <w:rFonts w:asciiTheme="majorHAnsi" w:hAnsiTheme="majorHAnsi" w:cstheme="majorHAnsi"/>
          <w:sz w:val="24"/>
          <w:szCs w:val="24"/>
        </w:rPr>
        <w:t>-Highlights.</w:t>
      </w:r>
    </w:p>
    <w:p w:rsidR="009A5C53" w:rsidRDefault="009A5C53" w:rsidP="001B5D6C">
      <w:pPr>
        <w:rPr>
          <w:rFonts w:asciiTheme="majorHAnsi" w:hAnsiTheme="majorHAnsi" w:cstheme="majorHAnsi"/>
          <w:sz w:val="24"/>
          <w:szCs w:val="24"/>
        </w:rPr>
      </w:pPr>
    </w:p>
    <w:p w:rsidR="0010466F" w:rsidRPr="0010466F" w:rsidRDefault="0010466F" w:rsidP="001B5D6C">
      <w:pPr>
        <w:rPr>
          <w:rFonts w:asciiTheme="majorHAnsi" w:hAnsiTheme="majorHAnsi" w:cstheme="majorHAnsi"/>
          <w:sz w:val="24"/>
          <w:szCs w:val="24"/>
        </w:rPr>
      </w:pPr>
    </w:p>
    <w:p w:rsidR="00635192" w:rsidRPr="0010466F" w:rsidRDefault="00635192" w:rsidP="0010466F">
      <w:pPr>
        <w:pStyle w:val="berschrift1"/>
      </w:pPr>
      <w:r w:rsidRPr="0010466F">
        <w:t xml:space="preserve">Ausflug in die Wittenberger Altstadt </w:t>
      </w:r>
    </w:p>
    <w:p w:rsidR="00635192" w:rsidRPr="0010466F" w:rsidRDefault="00E76931" w:rsidP="001B5D6C">
      <w:p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>Am Donnerstag und Freitag hat ungefähr die Hälfte der Teilnehmenden die Möglichkeit, die historische Altstadt Wittenbergs zu besichtigen und Luthers, Melanchthons und Cranachs Spuren zu entdecken. Der Ausflug nach Wittenberg g</w:t>
      </w:r>
      <w:r w:rsidR="0010466F">
        <w:rPr>
          <w:rFonts w:asciiTheme="majorHAnsi" w:hAnsiTheme="majorHAnsi" w:cstheme="majorHAnsi"/>
          <w:sz w:val="24"/>
          <w:szCs w:val="24"/>
        </w:rPr>
        <w:t xml:space="preserve">ibt euch </w:t>
      </w:r>
      <w:r w:rsidRPr="0010466F">
        <w:rPr>
          <w:rFonts w:asciiTheme="majorHAnsi" w:hAnsiTheme="majorHAnsi" w:cstheme="majorHAnsi"/>
          <w:sz w:val="24"/>
          <w:szCs w:val="24"/>
        </w:rPr>
        <w:t>die Möglichkeit sich in der Altstadt umzuschauen und neben der Besichtigung der Hotspots ist auch die ein oder andere Pause zum Eis essen drin.</w:t>
      </w:r>
    </w:p>
    <w:p w:rsidR="00E76931" w:rsidRPr="0010466F" w:rsidRDefault="00E76931" w:rsidP="001B5D6C">
      <w:pPr>
        <w:rPr>
          <w:rFonts w:asciiTheme="majorHAnsi" w:hAnsiTheme="majorHAnsi" w:cstheme="majorHAnsi"/>
          <w:sz w:val="24"/>
          <w:szCs w:val="24"/>
        </w:rPr>
      </w:pPr>
    </w:p>
    <w:p w:rsidR="00E76931" w:rsidRPr="0010466F" w:rsidRDefault="00E76931" w:rsidP="0010466F">
      <w:pPr>
        <w:pStyle w:val="berschrift1"/>
      </w:pPr>
      <w:r w:rsidRPr="0010466F">
        <w:t xml:space="preserve">Geistige Tagesabschlüsse </w:t>
      </w:r>
    </w:p>
    <w:p w:rsidR="00EE64F2" w:rsidRPr="0010466F" w:rsidRDefault="00EE64F2" w:rsidP="00EE64F2">
      <w:p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 xml:space="preserve">Nach dem Abendprogramm laden die Nachtkirchen zur </w:t>
      </w:r>
      <w:proofErr w:type="spellStart"/>
      <w:r w:rsidRPr="0010466F">
        <w:rPr>
          <w:rFonts w:asciiTheme="majorHAnsi" w:hAnsiTheme="majorHAnsi" w:cstheme="majorHAnsi"/>
          <w:sz w:val="24"/>
          <w:szCs w:val="24"/>
        </w:rPr>
        <w:t>SternenZeit</w:t>
      </w:r>
      <w:proofErr w:type="spellEnd"/>
      <w:r w:rsidRPr="0010466F">
        <w:rPr>
          <w:rFonts w:asciiTheme="majorHAnsi" w:hAnsiTheme="majorHAnsi" w:cstheme="majorHAnsi"/>
          <w:sz w:val="24"/>
          <w:szCs w:val="24"/>
        </w:rPr>
        <w:t xml:space="preserve"> und damit zu interaktiven, individuellen und spirituellen Angeboten</w:t>
      </w:r>
      <w:r w:rsidR="009A5C53">
        <w:rPr>
          <w:rFonts w:asciiTheme="majorHAnsi" w:hAnsiTheme="majorHAnsi" w:cstheme="majorHAnsi"/>
          <w:sz w:val="24"/>
          <w:szCs w:val="24"/>
        </w:rPr>
        <w:t xml:space="preserve"> ein. Dabei habt ihr ganz nach euren</w:t>
      </w:r>
      <w:r w:rsidRPr="0010466F">
        <w:rPr>
          <w:rFonts w:asciiTheme="majorHAnsi" w:hAnsiTheme="majorHAnsi" w:cstheme="majorHAnsi"/>
          <w:sz w:val="24"/>
          <w:szCs w:val="24"/>
        </w:rPr>
        <w:t xml:space="preserve"> Bedürfnissen die Möglichkeit vorbeizuschauen </w:t>
      </w:r>
      <w:r w:rsidR="009A5C53">
        <w:rPr>
          <w:rFonts w:asciiTheme="majorHAnsi" w:hAnsiTheme="majorHAnsi" w:cstheme="majorHAnsi"/>
          <w:sz w:val="24"/>
          <w:szCs w:val="24"/>
        </w:rPr>
        <w:t>und so lange zu bleiben, wie ihr möchtet</w:t>
      </w:r>
      <w:r w:rsidRPr="0010466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E64F2" w:rsidRPr="0010466F" w:rsidRDefault="00EE64F2" w:rsidP="00EE64F2">
      <w:p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>Um 22:30 Uhr gibt es die Option an einer der beiden Abend-Andachten teilzunehmen. Die Andachten dauern etwa 20 Minuten. Ans</w:t>
      </w:r>
      <w:r w:rsidR="009A5C53">
        <w:rPr>
          <w:rFonts w:asciiTheme="majorHAnsi" w:hAnsiTheme="majorHAnsi" w:cstheme="majorHAnsi"/>
          <w:sz w:val="24"/>
          <w:szCs w:val="24"/>
        </w:rPr>
        <w:t xml:space="preserve">chließend könnt ihr euch dann auf den Weg in eure </w:t>
      </w:r>
      <w:r w:rsidRPr="0010466F">
        <w:rPr>
          <w:rFonts w:asciiTheme="majorHAnsi" w:hAnsiTheme="majorHAnsi" w:cstheme="majorHAnsi"/>
          <w:sz w:val="24"/>
          <w:szCs w:val="24"/>
        </w:rPr>
        <w:t>Zelte machen.</w:t>
      </w:r>
    </w:p>
    <w:p w:rsidR="00EE64F2" w:rsidRPr="0010466F" w:rsidRDefault="00EE64F2" w:rsidP="001B5D6C">
      <w:pPr>
        <w:rPr>
          <w:rFonts w:asciiTheme="majorHAnsi" w:hAnsiTheme="majorHAnsi" w:cstheme="majorHAnsi"/>
          <w:sz w:val="24"/>
          <w:szCs w:val="24"/>
        </w:rPr>
      </w:pPr>
    </w:p>
    <w:p w:rsidR="00E76931" w:rsidRPr="0010466F" w:rsidRDefault="00E76931" w:rsidP="0010466F">
      <w:pPr>
        <w:pStyle w:val="berschrift1"/>
      </w:pPr>
      <w:r w:rsidRPr="0010466F">
        <w:t xml:space="preserve">Großer Abschlussgottesdienst am Samstagabend </w:t>
      </w:r>
    </w:p>
    <w:p w:rsidR="00EE64F2" w:rsidRPr="0010466F" w:rsidRDefault="00EE64F2" w:rsidP="001B5D6C">
      <w:pPr>
        <w:rPr>
          <w:rFonts w:asciiTheme="majorHAnsi" w:hAnsiTheme="majorHAnsi" w:cstheme="majorHAnsi"/>
          <w:sz w:val="24"/>
          <w:szCs w:val="24"/>
        </w:rPr>
      </w:pPr>
      <w:r w:rsidRPr="0010466F">
        <w:rPr>
          <w:rFonts w:asciiTheme="majorHAnsi" w:hAnsiTheme="majorHAnsi" w:cstheme="majorHAnsi"/>
          <w:sz w:val="24"/>
          <w:szCs w:val="24"/>
        </w:rPr>
        <w:t xml:space="preserve">Nach der Abschlussgala </w:t>
      </w:r>
      <w:r w:rsidR="00F628D7">
        <w:rPr>
          <w:rFonts w:asciiTheme="majorHAnsi" w:hAnsiTheme="majorHAnsi" w:cstheme="majorHAnsi"/>
          <w:sz w:val="24"/>
          <w:szCs w:val="24"/>
        </w:rPr>
        <w:t xml:space="preserve">am Samstagabend </w:t>
      </w:r>
      <w:bookmarkStart w:id="0" w:name="_GoBack"/>
      <w:bookmarkEnd w:id="0"/>
      <w:r w:rsidRPr="0010466F">
        <w:rPr>
          <w:rFonts w:asciiTheme="majorHAnsi" w:hAnsiTheme="majorHAnsi" w:cstheme="majorHAnsi"/>
          <w:sz w:val="24"/>
          <w:szCs w:val="24"/>
        </w:rPr>
        <w:t>verwandelt sich das „Partyzelt“ nun in einen Gottesdienstraum. Sehr schnell kommen alle z</w:t>
      </w:r>
      <w:r w:rsidR="009A5C53">
        <w:rPr>
          <w:rFonts w:asciiTheme="majorHAnsi" w:hAnsiTheme="majorHAnsi" w:cstheme="majorHAnsi"/>
          <w:sz w:val="24"/>
          <w:szCs w:val="24"/>
        </w:rPr>
        <w:t xml:space="preserve">ur Ruhe und gemeinsam </w:t>
      </w:r>
      <w:r w:rsidR="00CE3410">
        <w:rPr>
          <w:rFonts w:asciiTheme="majorHAnsi" w:hAnsiTheme="majorHAnsi" w:cstheme="majorHAnsi"/>
          <w:sz w:val="24"/>
          <w:szCs w:val="24"/>
        </w:rPr>
        <w:t xml:space="preserve">feiern wir </w:t>
      </w:r>
      <w:r w:rsidRPr="0010466F">
        <w:rPr>
          <w:rFonts w:asciiTheme="majorHAnsi" w:hAnsiTheme="majorHAnsi" w:cstheme="majorHAnsi"/>
          <w:sz w:val="24"/>
          <w:szCs w:val="24"/>
        </w:rPr>
        <w:t>den Abschlussgottesdienst. Am Ende des Abschlussgottesdienstes</w:t>
      </w:r>
      <w:r w:rsidR="009A5C53">
        <w:rPr>
          <w:rFonts w:asciiTheme="majorHAnsi" w:hAnsiTheme="majorHAnsi" w:cstheme="majorHAnsi"/>
          <w:sz w:val="24"/>
          <w:szCs w:val="24"/>
        </w:rPr>
        <w:t xml:space="preserve"> gibt es für euch </w:t>
      </w:r>
      <w:r w:rsidRPr="0010466F">
        <w:rPr>
          <w:rFonts w:asciiTheme="majorHAnsi" w:hAnsiTheme="majorHAnsi" w:cstheme="majorHAnsi"/>
          <w:sz w:val="24"/>
          <w:szCs w:val="24"/>
        </w:rPr>
        <w:t>die Möglichkeit einen persönlichen Segen ausgesprochen zu bekommen.</w:t>
      </w:r>
    </w:p>
    <w:p w:rsidR="0010466F" w:rsidRPr="0010466F" w:rsidRDefault="0010466F" w:rsidP="009A5C53">
      <w:pPr>
        <w:rPr>
          <w:rFonts w:asciiTheme="majorHAnsi" w:hAnsiTheme="majorHAnsi" w:cstheme="majorHAnsi"/>
          <w:sz w:val="24"/>
          <w:szCs w:val="24"/>
        </w:rPr>
      </w:pPr>
    </w:p>
    <w:p w:rsidR="0010466F" w:rsidRPr="001020BD" w:rsidRDefault="0010466F" w:rsidP="00EE64F2"/>
    <w:p w:rsidR="00EE64F2" w:rsidRPr="00EE64F2" w:rsidRDefault="00EE64F2" w:rsidP="001B5D6C"/>
    <w:p w:rsidR="001B5D6C" w:rsidRDefault="001B5D6C" w:rsidP="001B5D6C"/>
    <w:p w:rsidR="001B5D6C" w:rsidRPr="001B5D6C" w:rsidRDefault="001B5D6C" w:rsidP="001B5D6C">
      <w:pPr>
        <w:spacing w:line="276" w:lineRule="auto"/>
        <w:jc w:val="both"/>
      </w:pPr>
    </w:p>
    <w:p w:rsidR="001B5D6C" w:rsidRDefault="001B5D6C" w:rsidP="002F1FA8"/>
    <w:p w:rsidR="001B5D6C" w:rsidRDefault="001B5D6C" w:rsidP="002F1FA8"/>
    <w:p w:rsidR="001B5D6C" w:rsidRDefault="001B5D6C" w:rsidP="002F1FA8"/>
    <w:p w:rsidR="001B5D6C" w:rsidRDefault="001B5D6C" w:rsidP="002F1FA8"/>
    <w:p w:rsidR="002F1FA8" w:rsidRPr="002F1FA8" w:rsidRDefault="002F1FA8" w:rsidP="002F1FA8">
      <w:r>
        <w:t xml:space="preserve"> </w:t>
      </w:r>
    </w:p>
    <w:sectPr w:rsidR="002F1FA8" w:rsidRPr="002F1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7F0"/>
    <w:multiLevelType w:val="hybridMultilevel"/>
    <w:tmpl w:val="55841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3D48"/>
    <w:multiLevelType w:val="multilevel"/>
    <w:tmpl w:val="6356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E0E16"/>
    <w:multiLevelType w:val="hybridMultilevel"/>
    <w:tmpl w:val="4A483512"/>
    <w:lvl w:ilvl="0" w:tplc="D5860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8"/>
    <w:rsid w:val="0007198B"/>
    <w:rsid w:val="0010466F"/>
    <w:rsid w:val="001B5D6C"/>
    <w:rsid w:val="002F1FA8"/>
    <w:rsid w:val="00635192"/>
    <w:rsid w:val="00674E93"/>
    <w:rsid w:val="00855E06"/>
    <w:rsid w:val="009A5C53"/>
    <w:rsid w:val="00BD1E05"/>
    <w:rsid w:val="00CE3410"/>
    <w:rsid w:val="00E76931"/>
    <w:rsid w:val="00EE64F2"/>
    <w:rsid w:val="00F6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6146"/>
  <w15:chartTrackingRefBased/>
  <w15:docId w15:val="{17AD9FF7-A54B-4F41-8B3D-40011700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1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1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F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Wittenbergstiftung/Zentrum für Predigtkultur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von Holt</dc:creator>
  <cp:keywords/>
  <dc:description/>
  <cp:lastModifiedBy>Sabrina Zubke</cp:lastModifiedBy>
  <cp:revision>4</cp:revision>
  <dcterms:created xsi:type="dcterms:W3CDTF">2021-02-16T12:47:00Z</dcterms:created>
  <dcterms:modified xsi:type="dcterms:W3CDTF">2021-02-18T12:45:00Z</dcterms:modified>
</cp:coreProperties>
</file>